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9E" w:rsidRDefault="00F85821" w:rsidP="0015319E">
      <w:pPr>
        <w:spacing w:line="270" w:lineRule="atLeast"/>
        <w:jc w:val="center"/>
        <w:rPr>
          <w:rFonts w:asciiTheme="minorHAnsi" w:eastAsia="Times New Roman" w:hAnsiTheme="minorHAnsi"/>
          <w:b/>
          <w:sz w:val="22"/>
          <w:szCs w:val="22"/>
        </w:rPr>
      </w:pPr>
      <w:r w:rsidRPr="003D296A">
        <w:rPr>
          <w:rFonts w:asciiTheme="minorHAnsi" w:eastAsia="Times New Roman" w:hAnsiTheme="minorHAnsi"/>
          <w:b/>
          <w:sz w:val="22"/>
          <w:szCs w:val="22"/>
        </w:rPr>
        <w:t xml:space="preserve">Załącznik nr 1 do Szacowania wartości zamówienia nr 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0</w:t>
      </w:r>
      <w:r w:rsidR="00984479">
        <w:rPr>
          <w:rFonts w:asciiTheme="minorHAnsi" w:eastAsia="Times New Roman" w:hAnsiTheme="minorHAnsi"/>
          <w:b/>
          <w:sz w:val="22"/>
          <w:szCs w:val="22"/>
        </w:rPr>
        <w:t>2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/0</w:t>
      </w:r>
      <w:r w:rsidR="00DE5C12">
        <w:rPr>
          <w:rFonts w:asciiTheme="minorHAnsi" w:eastAsia="Times New Roman" w:hAnsiTheme="minorHAnsi"/>
          <w:b/>
          <w:sz w:val="22"/>
          <w:szCs w:val="22"/>
        </w:rPr>
        <w:t>7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/2018/Z004/</w:t>
      </w:r>
      <w:r w:rsidR="00984479">
        <w:rPr>
          <w:rFonts w:asciiTheme="minorHAnsi" w:eastAsia="Times New Roman" w:hAnsiTheme="minorHAnsi"/>
          <w:b/>
          <w:sz w:val="22"/>
          <w:szCs w:val="22"/>
        </w:rPr>
        <w:t>209</w:t>
      </w:r>
      <w:r w:rsidR="0015319E" w:rsidRPr="0015319E">
        <w:rPr>
          <w:rFonts w:asciiTheme="minorHAnsi" w:eastAsia="Times New Roman" w:hAnsiTheme="minorHAnsi"/>
          <w:b/>
          <w:sz w:val="22"/>
          <w:szCs w:val="22"/>
        </w:rPr>
        <w:t>/IJ/S</w:t>
      </w:r>
    </w:p>
    <w:p w:rsidR="00F85821" w:rsidRPr="003D296A" w:rsidRDefault="0015319E" w:rsidP="0015319E">
      <w:pPr>
        <w:spacing w:line="270" w:lineRule="atLeast"/>
        <w:jc w:val="center"/>
        <w:rPr>
          <w:rFonts w:asciiTheme="minorHAnsi" w:eastAsia="Times New Roman" w:hAnsiTheme="minorHAnsi"/>
          <w:b/>
          <w:sz w:val="22"/>
          <w:szCs w:val="22"/>
          <w:bdr w:val="none" w:sz="0" w:space="0" w:color="auto" w:frame="1"/>
        </w:rPr>
      </w:pPr>
      <w:r>
        <w:rPr>
          <w:rFonts w:asciiTheme="minorHAnsi" w:eastAsia="Times New Roman" w:hAnsiTheme="minorHAnsi"/>
          <w:b/>
          <w:sz w:val="22"/>
          <w:szCs w:val="22"/>
        </w:rPr>
        <w:t xml:space="preserve">- </w:t>
      </w:r>
      <w:hyperlink r:id="rId8" w:history="1">
        <w:r w:rsidR="00F85821" w:rsidRPr="003D296A">
          <w:rPr>
            <w:rFonts w:asciiTheme="minorHAnsi" w:eastAsia="Times New Roman" w:hAnsiTheme="minorHAnsi"/>
            <w:b/>
            <w:sz w:val="22"/>
            <w:szCs w:val="22"/>
            <w:bdr w:val="none" w:sz="0" w:space="0" w:color="auto" w:frame="1"/>
          </w:rPr>
          <w:t>Formularz szacowania wartości zamówienia.</w:t>
        </w:r>
      </w:hyperlink>
    </w:p>
    <w:p w:rsidR="00F85821" w:rsidRPr="00797985" w:rsidRDefault="00F85821" w:rsidP="00F85821">
      <w:pPr>
        <w:spacing w:line="270" w:lineRule="atLeast"/>
        <w:rPr>
          <w:rFonts w:asciiTheme="minorHAnsi" w:eastAsia="Times New Roman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8"/>
        <w:gridCol w:w="5554"/>
      </w:tblGrid>
      <w:tr w:rsidR="00F85821" w:rsidRPr="00797985" w:rsidTr="007C664F">
        <w:trPr>
          <w:trHeight w:val="41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5821" w:rsidRPr="001C7F20" w:rsidRDefault="00F85821" w:rsidP="00427117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C7F20">
              <w:rPr>
                <w:rFonts w:asciiTheme="minorHAnsi" w:hAnsiTheme="minorHAnsi"/>
                <w:b/>
                <w:bCs/>
                <w:color w:val="auto"/>
              </w:rPr>
              <w:t xml:space="preserve">FORMULARZ </w:t>
            </w:r>
            <w:r w:rsidR="00427117" w:rsidRPr="001C7F20">
              <w:rPr>
                <w:rFonts w:asciiTheme="minorHAnsi" w:hAnsiTheme="minorHAnsi"/>
                <w:b/>
                <w:bCs/>
                <w:color w:val="auto"/>
              </w:rPr>
              <w:t>SZACOWANIA</w:t>
            </w:r>
          </w:p>
        </w:tc>
      </w:tr>
      <w:tr w:rsidR="00F85821" w:rsidRPr="00797985" w:rsidTr="007C664F">
        <w:trPr>
          <w:trHeight w:val="418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5821" w:rsidRPr="00797985" w:rsidRDefault="00F85821" w:rsidP="003F4F9D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797985">
              <w:rPr>
                <w:rFonts w:asciiTheme="minorHAnsi" w:hAnsiTheme="minorHAnsi"/>
                <w:b/>
              </w:rPr>
              <w:t>Do szacowania wartości zamówienia nr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="00984479" w:rsidRPr="00984479">
              <w:rPr>
                <w:rFonts w:asciiTheme="minorHAnsi" w:eastAsia="Times New Roman" w:hAnsiTheme="minorHAnsi"/>
                <w:b/>
                <w:sz w:val="22"/>
                <w:szCs w:val="22"/>
              </w:rPr>
              <w:t>02/07/2018/Z004/209/IJ/S</w:t>
            </w: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 xml:space="preserve">Nazwa Wykonawcy: 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  <w:t>NIP Wykonawcy: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Adres:</w:t>
            </w:r>
          </w:p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Telefon kontaktowy: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568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Adres e-mail w sprawach związanych zamówieniem: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hRule="exact" w:val="284"/>
        </w:trPr>
        <w:tc>
          <w:tcPr>
            <w:tcW w:w="2008" w:type="pct"/>
            <w:shd w:val="clear" w:color="auto" w:fill="E7E6E6"/>
            <w:vAlign w:val="center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Osoba do kontaktów:</w:t>
            </w:r>
          </w:p>
        </w:tc>
        <w:tc>
          <w:tcPr>
            <w:tcW w:w="2992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rPr>
                <w:rFonts w:asciiTheme="minorHAnsi" w:hAnsiTheme="minorHAnsi"/>
                <w:bCs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val="30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F85821" w:rsidRPr="00D11F73" w:rsidRDefault="00F85821" w:rsidP="007F6036">
            <w:pPr>
              <w:spacing w:before="120" w:after="120" w:line="270" w:lineRule="atLeast"/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</w:pPr>
            <w:r w:rsidRPr="00797985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Przedmiotem zamówienia jest </w:t>
            </w:r>
            <w:r w:rsidR="00984479">
              <w:t xml:space="preserve"> </w:t>
            </w:r>
            <w:r w:rsidR="00984479" w:rsidRPr="00984479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wyłonienie </w:t>
            </w:r>
            <w:r w:rsidR="00A34E5B">
              <w:t xml:space="preserve"> </w:t>
            </w:r>
            <w:r w:rsidR="00A34E5B" w:rsidRPr="00A34E5B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Wykonawcy w zakresie dostawy </w:t>
            </w:r>
            <w:r w:rsidR="00984479" w:rsidRPr="00984479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 xml:space="preserve"> oprogramowania do produkcji interaktywnych, zaawansowanych  kursów e-learningowych na potrzeby Otwartych Zasobów Edukacyjnych </w:t>
            </w:r>
            <w:r w:rsidR="0087155B" w:rsidRPr="0087155B">
              <w:rPr>
                <w:rFonts w:asciiTheme="minorHAnsi" w:eastAsia="Times New Roman" w:hAnsiTheme="minorHAnsi"/>
                <w:b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</w:tbl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45"/>
        <w:gridCol w:w="3356"/>
        <w:gridCol w:w="1522"/>
        <w:gridCol w:w="1522"/>
        <w:gridCol w:w="937"/>
      </w:tblGrid>
      <w:tr w:rsidR="007C664F" w:rsidRPr="007C664F" w:rsidTr="007C664F">
        <w:trPr>
          <w:trHeight w:val="399"/>
        </w:trPr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framePr w:hSpace="141" w:wrap="around" w:vAnchor="text" w:hAnchor="text" w:y="1"/>
              <w:suppressAutoHyphens/>
              <w:autoSpaceDE w:val="0"/>
              <w:suppressOverlap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08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 netto (PLN)</w:t>
            </w:r>
          </w:p>
        </w:tc>
        <w:tc>
          <w:tcPr>
            <w:tcW w:w="820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VAT</w:t>
            </w:r>
          </w:p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(PLN)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Cena</w:t>
            </w:r>
          </w:p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Brutto</w:t>
            </w:r>
          </w:p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jc w:val="center"/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</w:pPr>
            <w:r w:rsidRPr="007C664F">
              <w:rPr>
                <w:rFonts w:asciiTheme="minorHAnsi" w:hAnsiTheme="minorHAnsi" w:cs="Arial"/>
                <w:b/>
                <w:color w:val="auto"/>
                <w:sz w:val="20"/>
                <w:szCs w:val="20"/>
              </w:rPr>
              <w:t>(PLN)</w:t>
            </w:r>
          </w:p>
        </w:tc>
      </w:tr>
      <w:tr w:rsidR="007C664F" w:rsidRPr="007C664F" w:rsidTr="00FB5B1E">
        <w:trPr>
          <w:trHeight w:val="1510"/>
        </w:trPr>
        <w:tc>
          <w:tcPr>
            <w:tcW w:w="1047" w:type="pct"/>
            <w:shd w:val="clear" w:color="auto" w:fill="D9D9D9" w:themeFill="background1" w:themeFillShade="D9"/>
            <w:vAlign w:val="center"/>
          </w:tcPr>
          <w:p w:rsidR="007C664F" w:rsidRPr="007C664F" w:rsidRDefault="007C664F" w:rsidP="00FB5B1E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b/>
                <w:sz w:val="20"/>
                <w:szCs w:val="20"/>
              </w:rPr>
            </w:pPr>
            <w:r w:rsidRPr="007C664F">
              <w:rPr>
                <w:rFonts w:asciiTheme="minorHAnsi" w:hAnsiTheme="minorHAnsi"/>
                <w:b/>
                <w:sz w:val="20"/>
                <w:szCs w:val="20"/>
              </w:rPr>
              <w:t>Oferowane oprogramowanie</w:t>
            </w:r>
          </w:p>
        </w:tc>
        <w:tc>
          <w:tcPr>
            <w:tcW w:w="1808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20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05" w:type="pct"/>
            <w:vAlign w:val="center"/>
          </w:tcPr>
          <w:p w:rsidR="007C664F" w:rsidRPr="007C664F" w:rsidRDefault="007C664F" w:rsidP="007C664F">
            <w:pPr>
              <w:pStyle w:val="Default"/>
              <w:framePr w:hSpace="141" w:wrap="around" w:vAnchor="text" w:hAnchor="text" w:y="1"/>
              <w:suppressOverlap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2"/>
        <w:gridCol w:w="5560"/>
      </w:tblGrid>
      <w:tr w:rsidR="00F85821" w:rsidRPr="00797985" w:rsidTr="007C664F">
        <w:trPr>
          <w:trHeight w:val="7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5821" w:rsidRPr="00797985" w:rsidRDefault="00F85821" w:rsidP="003F4F9D">
            <w:pPr>
              <w:pStyle w:val="Akapitzlist"/>
              <w:ind w:left="0"/>
              <w:rPr>
                <w:rFonts w:asciiTheme="minorHAnsi" w:hAnsiTheme="minorHAnsi" w:cstheme="minorHAnsi"/>
              </w:rPr>
            </w:pPr>
            <w:r w:rsidRPr="00797985">
              <w:rPr>
                <w:rFonts w:asciiTheme="minorHAnsi" w:hAnsiTheme="minorHAnsi" w:cstheme="minorHAnsi"/>
                <w:b/>
              </w:rPr>
              <w:t>Oświadczam, że spełniam wymienione warunki udziału w postępowaniu: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znajduje się w sytuacji ekonomicznej i finansowej zapewniającej terminowe wykonanie przedmiotu zamówienia.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Wykonawca nie znajdują się w stanie likwidacji ani nie ogłoszono upadłości.</w:t>
            </w:r>
          </w:p>
          <w:p w:rsidR="00F85821" w:rsidRPr="00797985" w:rsidRDefault="00F85821" w:rsidP="00F85821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Wykonawca nie zalega z uiszczeniem podatków, opłat oraz składek na ubezpieczenia </w:t>
            </w:r>
          </w:p>
          <w:p w:rsidR="00F85821" w:rsidRPr="00797985" w:rsidRDefault="00F85821" w:rsidP="00BE50F9">
            <w:pPr>
              <w:pStyle w:val="Default"/>
              <w:ind w:left="72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797985">
              <w:rPr>
                <w:rFonts w:asciiTheme="minorHAnsi" w:hAnsiTheme="minorHAnsi"/>
                <w:color w:val="auto"/>
                <w:sz w:val="20"/>
                <w:szCs w:val="20"/>
              </w:rPr>
              <w:t>społeczne i zdrowotne.</w:t>
            </w:r>
          </w:p>
        </w:tc>
      </w:tr>
      <w:tr w:rsidR="00F85821" w:rsidRPr="00797985" w:rsidTr="007C664F">
        <w:trPr>
          <w:trHeight w:val="739"/>
        </w:trPr>
        <w:tc>
          <w:tcPr>
            <w:tcW w:w="20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17C00" w:rsidRDefault="00F85821" w:rsidP="003F4F9D">
            <w:pPr>
              <w:suppressAutoHyphens/>
              <w:autoSpaceDE w:val="0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717C00">
              <w:rPr>
                <w:rFonts w:asciiTheme="minorHAnsi" w:hAnsiTheme="minorHAnsi"/>
                <w:b/>
                <w:sz w:val="20"/>
                <w:szCs w:val="20"/>
              </w:rPr>
              <w:t xml:space="preserve">Data i czytelny podpis osoby uprawnionej do reprezentowania Wykonawcy </w:t>
            </w:r>
          </w:p>
        </w:tc>
        <w:tc>
          <w:tcPr>
            <w:tcW w:w="2995" w:type="pct"/>
            <w:tcBorders>
              <w:top w:val="single" w:sz="4" w:space="0" w:color="auto"/>
            </w:tcBorders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F85821" w:rsidRPr="00797985" w:rsidTr="007C664F">
        <w:trPr>
          <w:trHeight w:val="397"/>
        </w:trPr>
        <w:tc>
          <w:tcPr>
            <w:tcW w:w="20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F85821" w:rsidRPr="00717C00" w:rsidRDefault="00F85821" w:rsidP="003F4F9D">
            <w:pPr>
              <w:suppressAutoHyphens/>
              <w:autoSpaceDE w:val="0"/>
              <w:rPr>
                <w:rFonts w:asciiTheme="minorHAnsi" w:hAnsiTheme="minorHAnsi"/>
                <w:b/>
                <w:sz w:val="20"/>
                <w:szCs w:val="20"/>
                <w:lang w:eastAsia="ar-SA"/>
              </w:rPr>
            </w:pPr>
            <w:r w:rsidRPr="00717C00">
              <w:rPr>
                <w:rFonts w:asciiTheme="minorHAnsi" w:hAnsiTheme="minorHAnsi"/>
                <w:b/>
                <w:sz w:val="20"/>
                <w:szCs w:val="20"/>
              </w:rPr>
              <w:t>Pieczątka Wykonawcy</w:t>
            </w:r>
          </w:p>
        </w:tc>
        <w:tc>
          <w:tcPr>
            <w:tcW w:w="2995" w:type="pct"/>
            <w:shd w:val="clear" w:color="auto" w:fill="auto"/>
          </w:tcPr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F85821" w:rsidRPr="00797985" w:rsidRDefault="00F85821" w:rsidP="003F4F9D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F6586B" w:rsidRDefault="00F6586B"/>
    <w:sectPr w:rsidR="00F6586B" w:rsidSect="006F225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85" w:rsidRDefault="00AE4285" w:rsidP="00AE4285">
      <w:r>
        <w:separator/>
      </w:r>
    </w:p>
  </w:endnote>
  <w:endnote w:type="continuationSeparator" w:id="0">
    <w:p w:rsidR="00AE4285" w:rsidRDefault="00AE4285" w:rsidP="00AE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85" w:rsidRDefault="00AE4285" w:rsidP="00AE4285">
      <w:r>
        <w:separator/>
      </w:r>
    </w:p>
  </w:footnote>
  <w:footnote w:type="continuationSeparator" w:id="0">
    <w:p w:rsidR="00AE4285" w:rsidRDefault="00AE4285" w:rsidP="00AE4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285" w:rsidRDefault="00AE428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7A48A5" wp14:editId="6C41956A">
          <wp:simplePos x="0" y="0"/>
          <wp:positionH relativeFrom="column">
            <wp:posOffset>-488315</wp:posOffset>
          </wp:positionH>
          <wp:positionV relativeFrom="paragraph">
            <wp:posOffset>-233045</wp:posOffset>
          </wp:positionV>
          <wp:extent cx="6802120" cy="619125"/>
          <wp:effectExtent l="0" t="0" r="0" b="9525"/>
          <wp:wrapTight wrapText="bothSides">
            <wp:wrapPolygon edited="0">
              <wp:start x="0" y="0"/>
              <wp:lineTo x="0" y="21268"/>
              <wp:lineTo x="21535" y="21268"/>
              <wp:lineTo x="21535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12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BA0"/>
    <w:multiLevelType w:val="hybridMultilevel"/>
    <w:tmpl w:val="6152E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8393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4AC1080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abstractNum w:abstractNumId="3">
    <w:nsid w:val="605029D9"/>
    <w:multiLevelType w:val="hybridMultilevel"/>
    <w:tmpl w:val="1F042F4E"/>
    <w:lvl w:ilvl="0" w:tplc="389293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821"/>
    <w:rsid w:val="00084655"/>
    <w:rsid w:val="0015319E"/>
    <w:rsid w:val="001C7F20"/>
    <w:rsid w:val="00427117"/>
    <w:rsid w:val="00717C00"/>
    <w:rsid w:val="007C664F"/>
    <w:rsid w:val="007F6036"/>
    <w:rsid w:val="0087155B"/>
    <w:rsid w:val="00955C19"/>
    <w:rsid w:val="00984479"/>
    <w:rsid w:val="009A690D"/>
    <w:rsid w:val="00A34E5B"/>
    <w:rsid w:val="00A671EB"/>
    <w:rsid w:val="00AE4285"/>
    <w:rsid w:val="00BE50F9"/>
    <w:rsid w:val="00D11F73"/>
    <w:rsid w:val="00DE5C12"/>
    <w:rsid w:val="00E848F2"/>
    <w:rsid w:val="00F6586B"/>
    <w:rsid w:val="00F85821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82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955C19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F85821"/>
    <w:pPr>
      <w:ind w:left="720"/>
      <w:contextualSpacing/>
    </w:pPr>
  </w:style>
  <w:style w:type="paragraph" w:customStyle="1" w:styleId="Default">
    <w:name w:val="Default"/>
    <w:rsid w:val="00F85821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42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4285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6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roclaw/sites/wsb.pl.wroclaw/files/default_images/zalacznik_nr_1_-_formularz_szacowania_wartosci_zamowienia_2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WSB</dc:creator>
  <cp:lastModifiedBy>Biblioteka WSB</cp:lastModifiedBy>
  <cp:revision>21</cp:revision>
  <dcterms:created xsi:type="dcterms:W3CDTF">2018-06-15T09:16:00Z</dcterms:created>
  <dcterms:modified xsi:type="dcterms:W3CDTF">2018-07-03T12:14:00Z</dcterms:modified>
</cp:coreProperties>
</file>