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7" w14:textId="77777777" w:rsidR="006E3333" w:rsidRDefault="00D41EFB">
      <w:pPr>
        <w:widowControl/>
        <w:jc w:val="center"/>
        <w:rPr>
          <w:rFonts w:ascii="Calibri" w:eastAsia="Calibri" w:hAnsi="Calibri" w:cs="Calibri"/>
          <w:b/>
          <w:color w:val="000000"/>
          <w:sz w:val="20"/>
          <w:szCs w:val="20"/>
        </w:rPr>
      </w:pPr>
      <w:bookmarkStart w:id="0" w:name="_GoBack"/>
      <w:bookmarkEnd w:id="0"/>
      <w:r>
        <w:rPr>
          <w:rFonts w:ascii="Calibri" w:eastAsia="Calibri" w:hAnsi="Calibri" w:cs="Calibri"/>
          <w:b/>
          <w:color w:val="000000"/>
          <w:sz w:val="20"/>
          <w:szCs w:val="20"/>
        </w:rPr>
        <w:t xml:space="preserve">UMOWA O ŚWIADCZENIE USŁUG EDUKACYJNYCH DLA STUDENTÓW STUDIÓW WYŻSZYCH </w:t>
      </w:r>
    </w:p>
    <w:p w14:paraId="00000008" w14:textId="38174DB9" w:rsidR="006E3333" w:rsidRDefault="00D41EFB">
      <w:pPr>
        <w:widowControl/>
        <w:jc w:val="center"/>
        <w:rPr>
          <w:rFonts w:ascii="Calibri" w:eastAsia="Calibri" w:hAnsi="Calibri" w:cs="Calibri"/>
          <w:b/>
          <w:color w:val="000000"/>
          <w:sz w:val="20"/>
          <w:szCs w:val="20"/>
        </w:rPr>
      </w:pPr>
      <w:r w:rsidRPr="006E1C5C">
        <w:rPr>
          <w:rFonts w:ascii="Calibri" w:eastAsia="Calibri" w:hAnsi="Calibri" w:cs="Calibri"/>
          <w:b/>
          <w:color w:val="000000"/>
          <w:sz w:val="20"/>
          <w:szCs w:val="20"/>
        </w:rPr>
        <w:t>WYŻSZEJ SZKOŁY BANKOWEJ W</w:t>
      </w:r>
      <w:r w:rsidR="00DA38BB">
        <w:rPr>
          <w:rFonts w:ascii="Calibri" w:eastAsia="Calibri" w:hAnsi="Calibri" w:cs="Calibri"/>
          <w:b/>
          <w:color w:val="000000"/>
          <w:sz w:val="20"/>
          <w:szCs w:val="20"/>
        </w:rPr>
        <w:t xml:space="preserve"> GDAŃSKU</w:t>
      </w:r>
    </w:p>
    <w:p w14:paraId="00000009" w14:textId="77777777" w:rsidR="006E3333" w:rsidRDefault="006E3333">
      <w:pPr>
        <w:widowControl/>
        <w:jc w:val="center"/>
        <w:rPr>
          <w:rFonts w:ascii="Calibri" w:eastAsia="Calibri" w:hAnsi="Calibri" w:cs="Calibri"/>
          <w:b/>
          <w:color w:val="000000"/>
          <w:sz w:val="20"/>
          <w:szCs w:val="20"/>
        </w:rPr>
      </w:pPr>
    </w:p>
    <w:p w14:paraId="0000000A" w14:textId="58D1D57B" w:rsidR="006E3333" w:rsidRDefault="00D41EFB">
      <w:pPr>
        <w:jc w:val="both"/>
        <w:rPr>
          <w:rFonts w:ascii="Calibri" w:eastAsia="Calibri" w:hAnsi="Calibri" w:cs="Calibri"/>
          <w:sz w:val="20"/>
          <w:szCs w:val="20"/>
        </w:rPr>
      </w:pPr>
      <w:r>
        <w:rPr>
          <w:rFonts w:ascii="Calibri" w:eastAsia="Calibri" w:hAnsi="Calibri" w:cs="Calibri"/>
          <w:sz w:val="20"/>
          <w:szCs w:val="20"/>
        </w:rPr>
        <w:t>zawarta pomiędzy:</w:t>
      </w:r>
    </w:p>
    <w:p w14:paraId="0000000B" w14:textId="77777777" w:rsidR="006E3333" w:rsidRDefault="006E3333">
      <w:pPr>
        <w:jc w:val="both"/>
        <w:rPr>
          <w:rFonts w:ascii="Calibri" w:eastAsia="Calibri" w:hAnsi="Calibri" w:cs="Calibri"/>
          <w:sz w:val="20"/>
          <w:szCs w:val="20"/>
        </w:rPr>
      </w:pPr>
    </w:p>
    <w:p w14:paraId="0000000C" w14:textId="40F51F24" w:rsidR="006E3333" w:rsidRDefault="00D41EFB">
      <w:pPr>
        <w:jc w:val="both"/>
        <w:rPr>
          <w:rFonts w:ascii="Calibri" w:eastAsia="Calibri" w:hAnsi="Calibri" w:cs="Calibri"/>
          <w:color w:val="000000"/>
          <w:sz w:val="20"/>
          <w:szCs w:val="20"/>
        </w:rPr>
      </w:pPr>
      <w:r w:rsidRPr="006E1C5C">
        <w:rPr>
          <w:rFonts w:ascii="Calibri" w:eastAsia="Calibri" w:hAnsi="Calibri" w:cs="Calibri"/>
          <w:color w:val="000000" w:themeColor="text1"/>
          <w:sz w:val="20"/>
          <w:szCs w:val="20"/>
        </w:rPr>
        <w:t xml:space="preserve">Wyższą Szkołą Bankową w </w:t>
      </w:r>
      <w:r w:rsidR="000C3B91" w:rsidRPr="006E1C5C">
        <w:rPr>
          <w:rFonts w:ascii="Calibri" w:eastAsia="Calibri" w:hAnsi="Calibri" w:cs="Calibri"/>
          <w:color w:val="000000" w:themeColor="text1"/>
          <w:sz w:val="20"/>
          <w:szCs w:val="20"/>
        </w:rPr>
        <w:t>Gdańsku</w:t>
      </w:r>
      <w:r w:rsidR="00216D41">
        <w:rPr>
          <w:rFonts w:ascii="Calibri" w:eastAsia="Calibri" w:hAnsi="Calibri" w:cs="Calibri"/>
          <w:color w:val="000000" w:themeColor="text1"/>
          <w:sz w:val="20"/>
          <w:szCs w:val="20"/>
        </w:rPr>
        <w:t xml:space="preserve"> z siedzibą w Gdań</w:t>
      </w:r>
      <w:r w:rsidR="00576D4A">
        <w:rPr>
          <w:rFonts w:ascii="Calibri" w:eastAsia="Calibri" w:hAnsi="Calibri" w:cs="Calibri"/>
          <w:color w:val="000000" w:themeColor="text1"/>
          <w:sz w:val="20"/>
          <w:szCs w:val="20"/>
        </w:rPr>
        <w:t>s</w:t>
      </w:r>
      <w:r w:rsidR="00216D41">
        <w:rPr>
          <w:rFonts w:ascii="Calibri" w:eastAsia="Calibri" w:hAnsi="Calibri" w:cs="Calibri"/>
          <w:color w:val="000000" w:themeColor="text1"/>
          <w:sz w:val="20"/>
          <w:szCs w:val="20"/>
        </w:rPr>
        <w:t>ku</w:t>
      </w:r>
      <w:r w:rsidRPr="3171AC32">
        <w:rPr>
          <w:rFonts w:ascii="Calibri" w:eastAsia="Calibri" w:hAnsi="Calibri" w:cs="Calibri"/>
          <w:color w:val="000000" w:themeColor="text1"/>
          <w:sz w:val="20"/>
          <w:szCs w:val="20"/>
        </w:rPr>
        <w:t>,</w:t>
      </w:r>
      <w:r w:rsidR="00216D41">
        <w:rPr>
          <w:rFonts w:ascii="Calibri" w:eastAsia="Calibri" w:hAnsi="Calibri" w:cs="Calibri"/>
          <w:color w:val="000000" w:themeColor="text1"/>
          <w:sz w:val="20"/>
          <w:szCs w:val="20"/>
        </w:rPr>
        <w:t xml:space="preserve"> </w:t>
      </w:r>
      <w:r w:rsidRPr="3171AC32">
        <w:rPr>
          <w:rFonts w:ascii="Calibri" w:eastAsia="Calibri" w:hAnsi="Calibri" w:cs="Calibri"/>
          <w:color w:val="000000" w:themeColor="text1"/>
          <w:sz w:val="20"/>
          <w:szCs w:val="20"/>
        </w:rPr>
        <w:t xml:space="preserve"> przy </w:t>
      </w:r>
      <w:r w:rsidR="000C3B91">
        <w:rPr>
          <w:rFonts w:ascii="Calibri" w:eastAsia="Calibri" w:hAnsi="Calibri" w:cs="Calibri"/>
          <w:color w:val="000000" w:themeColor="text1"/>
          <w:sz w:val="20"/>
          <w:szCs w:val="20"/>
        </w:rPr>
        <w:t>a</w:t>
      </w:r>
      <w:r w:rsidRPr="3171AC32">
        <w:rPr>
          <w:rFonts w:ascii="Calibri" w:eastAsia="Calibri" w:hAnsi="Calibri" w:cs="Calibri"/>
          <w:color w:val="000000" w:themeColor="text1"/>
          <w:sz w:val="20"/>
          <w:szCs w:val="20"/>
        </w:rPr>
        <w:t xml:space="preserve">l. </w:t>
      </w:r>
      <w:r w:rsidR="000C3B91">
        <w:rPr>
          <w:rFonts w:ascii="Calibri" w:eastAsia="Calibri" w:hAnsi="Calibri" w:cs="Calibri"/>
          <w:color w:val="000000" w:themeColor="text1"/>
          <w:sz w:val="20"/>
          <w:szCs w:val="20"/>
        </w:rPr>
        <w:t>Grunwaldzkiej 238A</w:t>
      </w:r>
      <w:r w:rsidR="00216D41">
        <w:rPr>
          <w:rFonts w:ascii="Calibri" w:eastAsia="Calibri" w:hAnsi="Calibri" w:cs="Calibri"/>
          <w:color w:val="000000" w:themeColor="text1"/>
          <w:sz w:val="20"/>
          <w:szCs w:val="20"/>
        </w:rPr>
        <w:t xml:space="preserve">, 80-266 </w:t>
      </w:r>
      <w:r w:rsidRPr="3171AC32">
        <w:rPr>
          <w:rFonts w:ascii="Calibri" w:eastAsia="Calibri" w:hAnsi="Calibri" w:cs="Calibri"/>
          <w:color w:val="000000" w:themeColor="text1"/>
          <w:sz w:val="20"/>
          <w:szCs w:val="20"/>
        </w:rPr>
        <w:t xml:space="preserve"> wpisaną pod pozycją</w:t>
      </w:r>
      <w:r w:rsidR="00576D4A">
        <w:rPr>
          <w:rFonts w:ascii="Calibri" w:eastAsia="Calibri" w:hAnsi="Calibri" w:cs="Calibri"/>
          <w:color w:val="000000" w:themeColor="text1"/>
          <w:sz w:val="20"/>
          <w:szCs w:val="20"/>
        </w:rPr>
        <w:t xml:space="preserve"> 314</w:t>
      </w:r>
      <w:r w:rsidRPr="3171AC32">
        <w:rPr>
          <w:rFonts w:ascii="Calibri" w:eastAsia="Calibri" w:hAnsi="Calibri" w:cs="Calibri"/>
          <w:color w:val="000000" w:themeColor="text1"/>
          <w:sz w:val="20"/>
          <w:szCs w:val="20"/>
        </w:rPr>
        <w:t xml:space="preserve"> do ewidencji uczelni niepublicznych, prowadzonej przez </w:t>
      </w:r>
      <w:r w:rsidRPr="003901F7">
        <w:rPr>
          <w:rFonts w:ascii="Calibri" w:eastAsia="Calibri" w:hAnsi="Calibri" w:cs="Calibri"/>
          <w:color w:val="000000" w:themeColor="text1"/>
          <w:sz w:val="20"/>
          <w:szCs w:val="20"/>
        </w:rPr>
        <w:t>Minis</w:t>
      </w:r>
      <w:r w:rsidR="00630DFB" w:rsidRPr="003901F7">
        <w:rPr>
          <w:rFonts w:ascii="Calibri" w:eastAsia="Calibri" w:hAnsi="Calibri" w:cs="Calibri"/>
          <w:color w:val="000000" w:themeColor="text1"/>
          <w:sz w:val="20"/>
          <w:szCs w:val="20"/>
        </w:rPr>
        <w:t xml:space="preserve">tra </w:t>
      </w:r>
      <w:r w:rsidR="001855D4" w:rsidRPr="003901F7">
        <w:rPr>
          <w:rFonts w:ascii="Calibri" w:eastAsia="Calibri" w:hAnsi="Calibri" w:cs="Calibri"/>
          <w:color w:val="000000" w:themeColor="text1"/>
          <w:sz w:val="20"/>
          <w:szCs w:val="20"/>
        </w:rPr>
        <w:t>właściwe</w:t>
      </w:r>
      <w:r w:rsidR="002A3599" w:rsidRPr="003901F7">
        <w:rPr>
          <w:rFonts w:ascii="Calibri" w:eastAsia="Calibri" w:hAnsi="Calibri" w:cs="Calibri"/>
          <w:color w:val="000000" w:themeColor="text1"/>
          <w:sz w:val="20"/>
          <w:szCs w:val="20"/>
        </w:rPr>
        <w:t>go ds. szkolnictwa wyższego</w:t>
      </w:r>
      <w:r w:rsidRPr="3171AC32">
        <w:rPr>
          <w:rFonts w:ascii="Calibri" w:eastAsia="Calibri" w:hAnsi="Calibri" w:cs="Calibri"/>
          <w:color w:val="000000" w:themeColor="text1"/>
          <w:sz w:val="20"/>
          <w:szCs w:val="20"/>
        </w:rPr>
        <w:t xml:space="preserve">, zgodnie z przepisami ustawy Prawo o szkolnictwie wyższym i nauce, </w:t>
      </w:r>
      <w:r w:rsidR="7226E7FB" w:rsidRPr="3171AC32">
        <w:rPr>
          <w:rFonts w:ascii="Calibri" w:eastAsia="Calibri" w:hAnsi="Calibri" w:cs="Calibri"/>
          <w:sz w:val="20"/>
          <w:szCs w:val="20"/>
        </w:rPr>
        <w:t xml:space="preserve">adres poczty elektronicznej </w:t>
      </w:r>
      <w:r w:rsidR="00E46A9F">
        <w:rPr>
          <w:rFonts w:ascii="Calibri" w:eastAsia="Calibri" w:hAnsi="Calibri" w:cs="Calibri"/>
          <w:sz w:val="20"/>
          <w:szCs w:val="20"/>
        </w:rPr>
        <w:t>bos@wsb.</w:t>
      </w:r>
      <w:r w:rsidR="006E1C5C">
        <w:rPr>
          <w:rFonts w:ascii="Calibri" w:eastAsia="Calibri" w:hAnsi="Calibri" w:cs="Calibri"/>
          <w:sz w:val="20"/>
          <w:szCs w:val="20"/>
        </w:rPr>
        <w:t>g</w:t>
      </w:r>
      <w:r w:rsidR="00E46A9F">
        <w:rPr>
          <w:rFonts w:ascii="Calibri" w:eastAsia="Calibri" w:hAnsi="Calibri" w:cs="Calibri"/>
          <w:sz w:val="20"/>
          <w:szCs w:val="20"/>
        </w:rPr>
        <w:t>da.pl</w:t>
      </w:r>
      <w:r w:rsidR="006E1C5C">
        <w:rPr>
          <w:rFonts w:ascii="Calibri" w:eastAsia="Calibri" w:hAnsi="Calibri" w:cs="Calibri"/>
          <w:sz w:val="20"/>
          <w:szCs w:val="20"/>
        </w:rPr>
        <w:t>,</w:t>
      </w:r>
      <w:r w:rsidR="7226E7FB" w:rsidRPr="3171AC32">
        <w:rPr>
          <w:rFonts w:ascii="Calibri" w:eastAsia="Calibri" w:hAnsi="Calibri" w:cs="Calibri"/>
          <w:sz w:val="20"/>
          <w:szCs w:val="20"/>
        </w:rPr>
        <w:t xml:space="preserve"> numer telefonu </w:t>
      </w:r>
      <w:r w:rsidR="00E46A9F">
        <w:rPr>
          <w:rFonts w:ascii="Calibri" w:eastAsia="Calibri" w:hAnsi="Calibri" w:cs="Calibri"/>
          <w:sz w:val="20"/>
          <w:szCs w:val="20"/>
        </w:rPr>
        <w:t>58 350 20 70</w:t>
      </w:r>
      <w:r w:rsidR="7226E7FB" w:rsidRPr="3171AC32">
        <w:rPr>
          <w:rFonts w:ascii="Calibri" w:eastAsia="Calibri" w:hAnsi="Calibri" w:cs="Calibri"/>
          <w:sz w:val="20"/>
          <w:szCs w:val="20"/>
        </w:rPr>
        <w:t xml:space="preserve">, </w:t>
      </w:r>
      <w:r w:rsidRPr="3171AC32">
        <w:rPr>
          <w:rFonts w:ascii="Calibri" w:eastAsia="Calibri" w:hAnsi="Calibri" w:cs="Calibri"/>
          <w:color w:val="000000" w:themeColor="text1"/>
          <w:sz w:val="20"/>
          <w:szCs w:val="20"/>
        </w:rPr>
        <w:t>zwaną dalej „Uczelnią”,</w:t>
      </w:r>
    </w:p>
    <w:p w14:paraId="0000000D" w14:textId="77777777" w:rsidR="006E3333" w:rsidRDefault="006E3333">
      <w:pPr>
        <w:jc w:val="both"/>
        <w:rPr>
          <w:rFonts w:ascii="Calibri" w:eastAsia="Calibri" w:hAnsi="Calibri" w:cs="Calibri"/>
          <w:sz w:val="20"/>
          <w:szCs w:val="20"/>
        </w:rPr>
      </w:pPr>
    </w:p>
    <w:p w14:paraId="0000000E" w14:textId="77777777" w:rsidR="006E3333" w:rsidRDefault="00D41EFB">
      <w:pPr>
        <w:jc w:val="both"/>
        <w:rPr>
          <w:rFonts w:ascii="Calibri" w:eastAsia="Calibri" w:hAnsi="Calibri" w:cs="Calibri"/>
          <w:sz w:val="20"/>
          <w:szCs w:val="20"/>
        </w:rPr>
      </w:pPr>
      <w:r>
        <w:rPr>
          <w:rFonts w:ascii="Calibri" w:eastAsia="Calibri" w:hAnsi="Calibri" w:cs="Calibri"/>
          <w:sz w:val="20"/>
          <w:szCs w:val="20"/>
        </w:rPr>
        <w:t>a osobą</w:t>
      </w:r>
    </w:p>
    <w:p w14:paraId="0000000F" w14:textId="77777777" w:rsidR="006E3333" w:rsidRDefault="006E3333">
      <w:pPr>
        <w:jc w:val="both"/>
        <w:rPr>
          <w:rFonts w:ascii="Calibri" w:eastAsia="Calibri" w:hAnsi="Calibri" w:cs="Calibri"/>
          <w:sz w:val="20"/>
          <w:szCs w:val="20"/>
        </w:rPr>
      </w:pPr>
    </w:p>
    <w:tbl>
      <w:tblPr>
        <w:tblW w:w="10762" w:type="dxa"/>
        <w:tblLayout w:type="fixed"/>
        <w:tblCellMar>
          <w:left w:w="115" w:type="dxa"/>
          <w:right w:w="115" w:type="dxa"/>
        </w:tblCellMar>
        <w:tblLook w:val="0000" w:firstRow="0" w:lastRow="0" w:firstColumn="0" w:lastColumn="0" w:noHBand="0" w:noVBand="0"/>
      </w:tblPr>
      <w:tblGrid>
        <w:gridCol w:w="5165"/>
        <w:gridCol w:w="5597"/>
      </w:tblGrid>
      <w:tr w:rsidR="00CA791F" w14:paraId="64D5173A" w14:textId="77777777" w:rsidTr="76AF6DE2">
        <w:tc>
          <w:tcPr>
            <w:tcW w:w="5165"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D9D9D9" w:themeFill="background1" w:themeFillShade="D9"/>
          </w:tcPr>
          <w:p w14:paraId="00000010" w14:textId="77777777" w:rsidR="006E3333" w:rsidRDefault="00D41EFB">
            <w:pPr>
              <w:widowControl/>
              <w:rPr>
                <w:rFonts w:ascii="Calibri" w:eastAsia="Calibri" w:hAnsi="Calibri" w:cs="Calibri"/>
                <w:color w:val="000000"/>
                <w:sz w:val="20"/>
                <w:szCs w:val="20"/>
              </w:rPr>
            </w:pPr>
            <w:r>
              <w:rPr>
                <w:rFonts w:ascii="Calibri" w:eastAsia="Calibri" w:hAnsi="Calibri" w:cs="Calibri"/>
                <w:color w:val="000000"/>
                <w:sz w:val="20"/>
                <w:szCs w:val="20"/>
              </w:rPr>
              <w:t>Imię i nazwisko</w:t>
            </w:r>
          </w:p>
        </w:tc>
        <w:tc>
          <w:tcPr>
            <w:tcW w:w="5597"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00000011" w14:textId="16B05FB7" w:rsidR="006E3333" w:rsidRDefault="006E3333">
            <w:pPr>
              <w:widowControl/>
              <w:rPr>
                <w:rFonts w:ascii="Calibri" w:eastAsia="Calibri" w:hAnsi="Calibri" w:cs="Calibri"/>
                <w:sz w:val="20"/>
                <w:szCs w:val="20"/>
              </w:rPr>
            </w:pPr>
          </w:p>
        </w:tc>
      </w:tr>
      <w:tr w:rsidR="00CA791F" w14:paraId="5DE8FF62" w14:textId="77777777" w:rsidTr="76AF6DE2">
        <w:tc>
          <w:tcPr>
            <w:tcW w:w="51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9D9D9" w:themeFill="background1" w:themeFillShade="D9"/>
          </w:tcPr>
          <w:p w14:paraId="00000012" w14:textId="06BAFBE3" w:rsidR="006E3333" w:rsidRPr="009F06DC" w:rsidRDefault="009F06DC">
            <w:pPr>
              <w:widowControl/>
              <w:rPr>
                <w:rFonts w:ascii="Calibri" w:eastAsia="Calibri" w:hAnsi="Calibri" w:cs="Calibri"/>
                <w:color w:val="000000" w:themeColor="text1"/>
                <w:sz w:val="20"/>
                <w:szCs w:val="20"/>
              </w:rPr>
            </w:pPr>
            <w:r w:rsidRPr="15490B29">
              <w:rPr>
                <w:rFonts w:ascii="Calibri" w:eastAsia="Calibri" w:hAnsi="Calibri" w:cs="Calibri"/>
                <w:sz w:val="20"/>
                <w:szCs w:val="20"/>
              </w:rPr>
              <w:t>PESEL, a w przypadku jego braku – nazwę i numer dokumentu potwierdzającego tożsamość oraz nazwę państwa, które go wydało</w:t>
            </w:r>
          </w:p>
        </w:tc>
        <w:tc>
          <w:tcPr>
            <w:tcW w:w="5597"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00000013" w14:textId="579184EE" w:rsidR="006E3333" w:rsidRDefault="006E3333">
            <w:pPr>
              <w:widowControl/>
              <w:rPr>
                <w:rFonts w:ascii="Calibri" w:eastAsia="Calibri" w:hAnsi="Calibri" w:cs="Calibri"/>
                <w:sz w:val="20"/>
                <w:szCs w:val="20"/>
              </w:rPr>
            </w:pPr>
          </w:p>
        </w:tc>
      </w:tr>
      <w:tr w:rsidR="00CA791F" w14:paraId="4E9A4158" w14:textId="77777777" w:rsidTr="76AF6DE2">
        <w:tc>
          <w:tcPr>
            <w:tcW w:w="51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9D9D9" w:themeFill="background1" w:themeFillShade="D9"/>
          </w:tcPr>
          <w:p w14:paraId="00000014" w14:textId="059363C5" w:rsidR="006E3333" w:rsidRDefault="00D41EFB">
            <w:pPr>
              <w:widowControl/>
              <w:rPr>
                <w:rFonts w:ascii="Calibri" w:eastAsia="Calibri" w:hAnsi="Calibri" w:cs="Calibri"/>
                <w:color w:val="000000"/>
                <w:sz w:val="20"/>
                <w:szCs w:val="20"/>
              </w:rPr>
            </w:pPr>
            <w:r w:rsidRPr="423ED1B0">
              <w:rPr>
                <w:rFonts w:ascii="Calibri" w:eastAsia="Calibri" w:hAnsi="Calibri" w:cs="Calibri"/>
                <w:color w:val="000000" w:themeColor="text1"/>
                <w:sz w:val="20"/>
                <w:szCs w:val="20"/>
              </w:rPr>
              <w:t xml:space="preserve">Adres korespondencyjny </w:t>
            </w:r>
          </w:p>
        </w:tc>
        <w:tc>
          <w:tcPr>
            <w:tcW w:w="5597"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00000015" w14:textId="04A58318" w:rsidR="006E3333" w:rsidRDefault="006E3333">
            <w:pPr>
              <w:widowControl/>
              <w:rPr>
                <w:rFonts w:ascii="Calibri" w:eastAsia="Calibri" w:hAnsi="Calibri" w:cs="Calibri"/>
                <w:sz w:val="20"/>
                <w:szCs w:val="20"/>
              </w:rPr>
            </w:pPr>
          </w:p>
        </w:tc>
      </w:tr>
      <w:tr w:rsidR="00CA791F" w14:paraId="0EC9B8A5" w14:textId="77777777" w:rsidTr="76AF6DE2">
        <w:trPr>
          <w:trHeight w:val="60"/>
        </w:trPr>
        <w:tc>
          <w:tcPr>
            <w:tcW w:w="5165"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D9D9D9" w:themeFill="background1" w:themeFillShade="D9"/>
          </w:tcPr>
          <w:p w14:paraId="00000016" w14:textId="77777777" w:rsidR="006E3333" w:rsidRDefault="00D41EFB">
            <w:pPr>
              <w:widowControl/>
              <w:rPr>
                <w:rFonts w:ascii="Calibri" w:eastAsia="Calibri" w:hAnsi="Calibri" w:cs="Calibri"/>
                <w:color w:val="000000"/>
                <w:sz w:val="20"/>
                <w:szCs w:val="20"/>
              </w:rPr>
            </w:pPr>
            <w:r>
              <w:rPr>
                <w:rFonts w:ascii="Calibri" w:eastAsia="Calibri" w:hAnsi="Calibri" w:cs="Calibri"/>
                <w:color w:val="000000"/>
                <w:sz w:val="20"/>
                <w:szCs w:val="20"/>
              </w:rPr>
              <w:t>Adres e-mail</w:t>
            </w:r>
          </w:p>
        </w:tc>
        <w:tc>
          <w:tcPr>
            <w:tcW w:w="5597"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auto"/>
          </w:tcPr>
          <w:p w14:paraId="00000017" w14:textId="5CA2E105" w:rsidR="006E3333" w:rsidRDefault="006E3333">
            <w:pPr>
              <w:widowControl/>
              <w:rPr>
                <w:rFonts w:ascii="Calibri" w:eastAsia="Calibri" w:hAnsi="Calibri" w:cs="Calibri"/>
                <w:sz w:val="20"/>
                <w:szCs w:val="20"/>
              </w:rPr>
            </w:pPr>
          </w:p>
        </w:tc>
      </w:tr>
    </w:tbl>
    <w:p w14:paraId="00000018" w14:textId="77777777" w:rsidR="006E3333" w:rsidRDefault="006E3333">
      <w:pPr>
        <w:jc w:val="both"/>
        <w:rPr>
          <w:rFonts w:ascii="Calibri" w:eastAsia="Calibri" w:hAnsi="Calibri" w:cs="Calibri"/>
          <w:sz w:val="20"/>
          <w:szCs w:val="20"/>
        </w:rPr>
      </w:pPr>
    </w:p>
    <w:p w14:paraId="00000019" w14:textId="77777777" w:rsidR="006E3333" w:rsidRDefault="00D41EFB">
      <w:pPr>
        <w:rPr>
          <w:rFonts w:ascii="Calibri" w:eastAsia="Calibri" w:hAnsi="Calibri" w:cs="Calibri"/>
          <w:sz w:val="20"/>
          <w:szCs w:val="20"/>
        </w:rPr>
      </w:pPr>
      <w:r>
        <w:rPr>
          <w:rFonts w:ascii="Calibri" w:eastAsia="Calibri" w:hAnsi="Calibri" w:cs="Calibri"/>
          <w:sz w:val="20"/>
          <w:szCs w:val="20"/>
        </w:rPr>
        <w:t>zwaną dalej „Studentem”</w:t>
      </w:r>
    </w:p>
    <w:p w14:paraId="0000001A" w14:textId="44D4565F" w:rsidR="006E3333" w:rsidRDefault="006E3333">
      <w:pPr>
        <w:rPr>
          <w:rFonts w:ascii="Calibri" w:eastAsia="Calibri" w:hAnsi="Calibri" w:cs="Calibri"/>
          <w:sz w:val="20"/>
          <w:szCs w:val="20"/>
        </w:rPr>
      </w:pPr>
    </w:p>
    <w:p w14:paraId="0000001B" w14:textId="77777777" w:rsidR="006E3333" w:rsidRDefault="00D41EFB">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1</w:t>
      </w:r>
    </w:p>
    <w:p w14:paraId="0000001C" w14:textId="77777777" w:rsidR="006E3333" w:rsidRDefault="00D41EFB">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ZAKRES ŚWIADCZONYCH USŁUG </w:t>
      </w:r>
    </w:p>
    <w:p w14:paraId="0000001D" w14:textId="77777777" w:rsidR="006E3333" w:rsidRDefault="00D41EFB">
      <w:pPr>
        <w:jc w:val="both"/>
        <w:rPr>
          <w:rFonts w:ascii="Calibri" w:eastAsia="Calibri" w:hAnsi="Calibri" w:cs="Calibri"/>
          <w:sz w:val="20"/>
          <w:szCs w:val="20"/>
        </w:rPr>
      </w:pPr>
      <w:r>
        <w:rPr>
          <w:rFonts w:ascii="Calibri" w:eastAsia="Calibri" w:hAnsi="Calibri" w:cs="Calibri"/>
          <w:sz w:val="20"/>
          <w:szCs w:val="20"/>
        </w:rPr>
        <w:t xml:space="preserve">Uczelnia zobowiązuje się do przygotowania i świadczenia na rzecz Studenta usługi edukacyjnej: </w:t>
      </w:r>
    </w:p>
    <w:p w14:paraId="0000001F" w14:textId="180BF63F" w:rsidR="006E3333" w:rsidRDefault="00D41EFB">
      <w:pPr>
        <w:widowControl/>
        <w:numPr>
          <w:ilvl w:val="0"/>
          <w:numId w:val="4"/>
        </w:numPr>
        <w:ind w:left="1077"/>
        <w:jc w:val="both"/>
        <w:rPr>
          <w:rFonts w:ascii="Garamond" w:eastAsia="Garamond" w:hAnsi="Garamond" w:cs="Garamond"/>
          <w:color w:val="000000"/>
          <w:sz w:val="20"/>
          <w:szCs w:val="20"/>
        </w:rPr>
      </w:pPr>
      <w:r>
        <w:rPr>
          <w:rFonts w:ascii="Calibri" w:eastAsia="Calibri" w:hAnsi="Calibri" w:cs="Calibri"/>
          <w:b/>
          <w:color w:val="000000"/>
          <w:sz w:val="20"/>
          <w:szCs w:val="20"/>
        </w:rPr>
        <w:t>studia</w:t>
      </w:r>
      <w:r w:rsidRPr="009430B5">
        <w:rPr>
          <w:rFonts w:asciiTheme="minorHAnsi" w:eastAsia="Calibri" w:hAnsiTheme="minorHAnsi" w:cstheme="minorHAnsi"/>
          <w:b/>
          <w:color w:val="000000"/>
          <w:sz w:val="20"/>
          <w:szCs w:val="20"/>
        </w:rPr>
        <w:t>:</w:t>
      </w:r>
      <w:r w:rsidRPr="009430B5">
        <w:rPr>
          <w:rFonts w:asciiTheme="minorHAnsi" w:eastAsia="Calibri" w:hAnsiTheme="minorHAnsi" w:cstheme="minorHAnsi"/>
          <w:color w:val="000000"/>
          <w:sz w:val="20"/>
          <w:szCs w:val="20"/>
        </w:rPr>
        <w:t xml:space="preserve"> </w:t>
      </w:r>
      <w:r w:rsidR="009430B5" w:rsidRPr="009430B5">
        <w:rPr>
          <w:rFonts w:asciiTheme="minorHAnsi" w:hAnsiTheme="minorHAnsi" w:cstheme="minorHAnsi"/>
          <w:sz w:val="20"/>
          <w:szCs w:val="20"/>
        </w:rPr>
        <w:t>licencjackie/inżynierskie/jednolite magisterskie/studia pierwszego stopnia/studia drugiego stopnia/studia drugiego stopnia z SP, studia drugiego stopnia trzy semestralne,</w:t>
      </w:r>
    </w:p>
    <w:p w14:paraId="00000020" w14:textId="38DC092F" w:rsidR="006E3333" w:rsidRPr="00F064A7" w:rsidRDefault="00D41EFB">
      <w:pPr>
        <w:widowControl/>
        <w:numPr>
          <w:ilvl w:val="0"/>
          <w:numId w:val="4"/>
        </w:numPr>
        <w:ind w:left="1077"/>
        <w:jc w:val="both"/>
        <w:rPr>
          <w:rFonts w:asciiTheme="minorHAnsi" w:eastAsia="Garamond" w:hAnsiTheme="minorHAnsi" w:cstheme="minorHAnsi"/>
          <w:color w:val="000000"/>
          <w:sz w:val="20"/>
          <w:szCs w:val="20"/>
        </w:rPr>
      </w:pPr>
      <w:r>
        <w:rPr>
          <w:rFonts w:ascii="Calibri" w:eastAsia="Calibri" w:hAnsi="Calibri" w:cs="Calibri"/>
          <w:b/>
          <w:color w:val="000000"/>
          <w:sz w:val="20"/>
          <w:szCs w:val="20"/>
        </w:rPr>
        <w:t>kierunek:</w:t>
      </w:r>
      <w:r w:rsidR="00AA65D6">
        <w:rPr>
          <w:rFonts w:ascii="Calibri" w:eastAsia="Calibri" w:hAnsi="Calibri" w:cs="Calibri"/>
          <w:b/>
          <w:color w:val="000000"/>
          <w:sz w:val="20"/>
          <w:szCs w:val="20"/>
        </w:rPr>
        <w:t xml:space="preserve"> </w:t>
      </w:r>
      <w:r w:rsidR="00F064A7" w:rsidRPr="00F064A7">
        <w:rPr>
          <w:rFonts w:asciiTheme="minorHAnsi" w:hAnsiTheme="minorHAnsi" w:cstheme="minorHAnsi"/>
          <w:sz w:val="20"/>
          <w:szCs w:val="20"/>
        </w:rPr>
        <w:t>kierunek/kierunek + specjalność/kierunek + kierunek SP</w:t>
      </w:r>
      <w:r w:rsidR="00AA65D6" w:rsidRPr="00F064A7">
        <w:rPr>
          <w:rFonts w:asciiTheme="minorHAnsi" w:eastAsia="Calibri" w:hAnsiTheme="minorHAnsi" w:cstheme="minorHAnsi"/>
          <w:color w:val="000000"/>
          <w:sz w:val="20"/>
          <w:szCs w:val="20"/>
        </w:rPr>
        <w:t xml:space="preserve"> </w:t>
      </w:r>
    </w:p>
    <w:p w14:paraId="00000021" w14:textId="57A3A8CE" w:rsidR="006E3333" w:rsidRDefault="00D41EFB">
      <w:pPr>
        <w:widowControl/>
        <w:numPr>
          <w:ilvl w:val="0"/>
          <w:numId w:val="4"/>
        </w:numPr>
        <w:ind w:left="1077"/>
        <w:jc w:val="both"/>
        <w:rPr>
          <w:rFonts w:ascii="Garamond" w:eastAsia="Garamond" w:hAnsi="Garamond" w:cs="Garamond"/>
          <w:color w:val="000000"/>
          <w:sz w:val="20"/>
          <w:szCs w:val="20"/>
        </w:rPr>
      </w:pPr>
      <w:r>
        <w:rPr>
          <w:rFonts w:ascii="Calibri" w:eastAsia="Calibri" w:hAnsi="Calibri" w:cs="Calibri"/>
          <w:b/>
          <w:color w:val="000000"/>
          <w:sz w:val="20"/>
          <w:szCs w:val="20"/>
        </w:rPr>
        <w:t>forma:</w:t>
      </w:r>
      <w:r w:rsidR="006A130D">
        <w:rPr>
          <w:rFonts w:ascii="Calibri" w:eastAsia="Calibri" w:hAnsi="Calibri" w:cs="Calibri"/>
          <w:color w:val="000000"/>
          <w:sz w:val="20"/>
          <w:szCs w:val="20"/>
        </w:rPr>
        <w:t xml:space="preserve"> </w:t>
      </w:r>
      <w:r w:rsidR="006A130D" w:rsidRPr="006A130D">
        <w:rPr>
          <w:rFonts w:asciiTheme="minorHAnsi" w:hAnsiTheme="minorHAnsi" w:cstheme="minorHAnsi"/>
          <w:sz w:val="20"/>
          <w:szCs w:val="20"/>
        </w:rPr>
        <w:t>stacjonarna, niestacjonarna</w:t>
      </w:r>
    </w:p>
    <w:p w14:paraId="00000022" w14:textId="77777777" w:rsidR="006E3333" w:rsidRDefault="00D41EFB">
      <w:pPr>
        <w:widowControl/>
        <w:spacing w:before="280"/>
        <w:jc w:val="center"/>
        <w:rPr>
          <w:rFonts w:ascii="Calibri" w:eastAsia="Calibri" w:hAnsi="Calibri" w:cs="Calibri"/>
          <w:b/>
          <w:color w:val="000000"/>
          <w:sz w:val="20"/>
          <w:szCs w:val="20"/>
        </w:rPr>
      </w:pPr>
      <w:r>
        <w:rPr>
          <w:rFonts w:ascii="Calibri" w:eastAsia="Calibri" w:hAnsi="Calibri" w:cs="Calibri"/>
          <w:b/>
          <w:color w:val="000000"/>
          <w:sz w:val="20"/>
          <w:szCs w:val="20"/>
        </w:rPr>
        <w:t>§ 2</w:t>
      </w:r>
    </w:p>
    <w:p w14:paraId="00000023" w14:textId="77777777" w:rsidR="006E3333" w:rsidRDefault="00D41EFB">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OBOWIĄZKI STRON</w:t>
      </w:r>
    </w:p>
    <w:p w14:paraId="00000024" w14:textId="77777777" w:rsidR="006E3333" w:rsidRDefault="00D41EFB" w:rsidP="00F23766">
      <w:pPr>
        <w:widowControl/>
        <w:numPr>
          <w:ilvl w:val="0"/>
          <w:numId w:val="6"/>
        </w:num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celu wykonania </w:t>
      </w:r>
      <w:r>
        <w:rPr>
          <w:rFonts w:ascii="Calibri" w:eastAsia="Calibri" w:hAnsi="Calibri" w:cs="Calibri"/>
          <w:sz w:val="20"/>
          <w:szCs w:val="20"/>
        </w:rPr>
        <w:t xml:space="preserve">przedmiotu Umowy </w:t>
      </w:r>
      <w:r>
        <w:rPr>
          <w:rFonts w:ascii="Calibri" w:eastAsia="Calibri" w:hAnsi="Calibri" w:cs="Calibri"/>
          <w:sz w:val="20"/>
          <w:szCs w:val="20"/>
          <w:highlight w:val="white"/>
        </w:rPr>
        <w:t>o świadczenie usług edukacyjnych</w:t>
      </w:r>
      <w:r>
        <w:rPr>
          <w:rFonts w:ascii="Calibri" w:eastAsia="Calibri" w:hAnsi="Calibri" w:cs="Calibri"/>
          <w:sz w:val="20"/>
          <w:szCs w:val="20"/>
        </w:rPr>
        <w:t xml:space="preserve"> (zwana </w:t>
      </w:r>
      <w:r>
        <w:rPr>
          <w:rFonts w:ascii="Calibri" w:eastAsia="Calibri" w:hAnsi="Calibri" w:cs="Calibri"/>
          <w:color w:val="000000"/>
          <w:sz w:val="20"/>
          <w:szCs w:val="20"/>
        </w:rPr>
        <w:t>dalej: Umową), Uczelnia w szczególności zobowiązuje się do zapewnienia Studentowi prawa kształcenia na wybranym przez Studenta kierunku studiów, na warunkach wynikających z przepisów obowiązujących w Uczelni w tym w szczególności z Regulaminu studiów, a także obowiązujących przepisów prawa.</w:t>
      </w:r>
    </w:p>
    <w:p w14:paraId="00000025" w14:textId="68FF49C4" w:rsidR="006E3333" w:rsidRDefault="00D41EFB" w:rsidP="00F23766">
      <w:pPr>
        <w:widowControl/>
        <w:numPr>
          <w:ilvl w:val="0"/>
          <w:numId w:val="6"/>
        </w:num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Student zobowiązuje się w szczególności do przestrzegania obowiązujących w Uczelni regulaminów i zarządzeń, terminowego wnoszenia opłat oraz w przypadku Studenta będącego cudzoziemcem </w:t>
      </w:r>
      <w:r w:rsidR="005D4710">
        <w:rPr>
          <w:rFonts w:ascii="Calibri" w:eastAsia="Calibri" w:hAnsi="Calibri" w:cs="Calibri"/>
          <w:color w:val="000000"/>
          <w:sz w:val="20"/>
          <w:szCs w:val="20"/>
        </w:rPr>
        <w:t>dochowania</w:t>
      </w:r>
      <w:r w:rsidR="000E6B27">
        <w:rPr>
          <w:rFonts w:ascii="Calibri" w:eastAsia="Calibri" w:hAnsi="Calibri" w:cs="Calibri"/>
          <w:color w:val="000000"/>
          <w:sz w:val="20"/>
          <w:szCs w:val="20"/>
        </w:rPr>
        <w:t xml:space="preserve"> należytej staranności w zakresie legalizacji swojego pobytu na terenie Polski </w:t>
      </w:r>
      <w:r>
        <w:rPr>
          <w:rFonts w:ascii="Calibri" w:eastAsia="Calibri" w:hAnsi="Calibri" w:cs="Calibri"/>
          <w:color w:val="000000"/>
          <w:sz w:val="20"/>
          <w:szCs w:val="20"/>
        </w:rPr>
        <w:t>przez cały okres studiowania</w:t>
      </w:r>
      <w:r w:rsidR="000E6B27">
        <w:rPr>
          <w:rFonts w:ascii="Calibri" w:eastAsia="Calibri" w:hAnsi="Calibri" w:cs="Calibri"/>
          <w:color w:val="000000"/>
          <w:sz w:val="20"/>
          <w:szCs w:val="20"/>
        </w:rPr>
        <w:t>.</w:t>
      </w:r>
    </w:p>
    <w:p w14:paraId="320276EB" w14:textId="6167E7C9" w:rsidR="009A532F" w:rsidRPr="009A532F" w:rsidRDefault="009A532F" w:rsidP="00F23766">
      <w:pPr>
        <w:widowControl/>
        <w:numPr>
          <w:ilvl w:val="0"/>
          <w:numId w:val="6"/>
        </w:numPr>
        <w:ind w:left="284" w:hanging="284"/>
        <w:jc w:val="both"/>
        <w:rPr>
          <w:rFonts w:ascii="Calibri" w:eastAsia="Calibri" w:hAnsi="Calibri" w:cs="Calibri"/>
          <w:color w:val="000000"/>
          <w:sz w:val="20"/>
          <w:szCs w:val="20"/>
        </w:rPr>
      </w:pPr>
      <w:r w:rsidRPr="009A532F">
        <w:rPr>
          <w:rFonts w:ascii="Calibri" w:eastAsia="Calibri" w:hAnsi="Calibri" w:cs="Calibri"/>
          <w:color w:val="000000"/>
          <w:sz w:val="20"/>
          <w:szCs w:val="20"/>
        </w:rPr>
        <w:t>W przypadkach przewidzianych w programie kształcenia lub wynikających z obowiązujących przepisów prawa lub aktów wewnętrznych Uczelni, zajęcia mogą być realizowane z wykorzystaniem metod i technik kształcenia na odległość</w:t>
      </w:r>
      <w:r w:rsidR="000E6B27">
        <w:rPr>
          <w:rFonts w:ascii="Calibri" w:eastAsia="Calibri" w:hAnsi="Calibri" w:cs="Calibri"/>
          <w:color w:val="000000"/>
          <w:sz w:val="20"/>
          <w:szCs w:val="20"/>
        </w:rPr>
        <w:t xml:space="preserve">. Student </w:t>
      </w:r>
      <w:r w:rsidR="00670B9B">
        <w:rPr>
          <w:rFonts w:ascii="Calibri" w:eastAsia="Calibri" w:hAnsi="Calibri" w:cs="Calibri"/>
          <w:color w:val="000000"/>
          <w:sz w:val="20"/>
          <w:szCs w:val="20"/>
        </w:rPr>
        <w:t>zobowiązany jest w takich przypadkach do używania narzędzi informatycznych zapewniających obustronną internetową komunikację z Uczelnią, koniecznych do uczestniczenia w takich formach kształcenia.</w:t>
      </w:r>
    </w:p>
    <w:p w14:paraId="00000026" w14:textId="77777777" w:rsidR="006E3333" w:rsidRDefault="006E3333">
      <w:pPr>
        <w:ind w:left="720" w:hanging="720"/>
        <w:jc w:val="both"/>
        <w:rPr>
          <w:rFonts w:ascii="Calibri" w:eastAsia="Calibri" w:hAnsi="Calibri" w:cs="Calibri"/>
          <w:color w:val="000000"/>
          <w:sz w:val="20"/>
          <w:szCs w:val="20"/>
        </w:rPr>
      </w:pPr>
    </w:p>
    <w:p w14:paraId="00000027" w14:textId="77777777" w:rsidR="006E3333" w:rsidRDefault="00D41EFB">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3</w:t>
      </w:r>
    </w:p>
    <w:p w14:paraId="00000028" w14:textId="77777777" w:rsidR="006E3333" w:rsidRDefault="00D41EFB">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OPŁATY ZA STUDIA</w:t>
      </w:r>
    </w:p>
    <w:p w14:paraId="00000029" w14:textId="77777777" w:rsidR="006E3333" w:rsidRDefault="00D41EFB" w:rsidP="00F23766">
      <w:pPr>
        <w:widowControl/>
        <w:numPr>
          <w:ilvl w:val="0"/>
          <w:numId w:val="1"/>
        </w:num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Student zobowiązuje się do wnoszenia opłat za wybrane studia, zgodnie z § 1: </w:t>
      </w:r>
    </w:p>
    <w:p w14:paraId="0000002A" w14:textId="1255BC72" w:rsidR="006E3333" w:rsidRPr="000014A6" w:rsidRDefault="00D41EFB">
      <w:pPr>
        <w:widowControl/>
        <w:numPr>
          <w:ilvl w:val="1"/>
          <w:numId w:val="1"/>
        </w:numPr>
        <w:jc w:val="both"/>
        <w:rPr>
          <w:rFonts w:asciiTheme="minorHAnsi" w:eastAsia="Calibri" w:hAnsiTheme="minorHAnsi" w:cstheme="minorHAnsi"/>
          <w:color w:val="000000"/>
          <w:sz w:val="20"/>
          <w:szCs w:val="20"/>
        </w:rPr>
      </w:pPr>
      <w:r>
        <w:rPr>
          <w:rFonts w:ascii="Calibri" w:eastAsia="Calibri" w:hAnsi="Calibri" w:cs="Calibri"/>
          <w:color w:val="000000"/>
          <w:sz w:val="20"/>
          <w:szCs w:val="20"/>
        </w:rPr>
        <w:t xml:space="preserve">w systemie: </w:t>
      </w:r>
      <w:r w:rsidR="000014A6">
        <w:t xml:space="preserve">: </w:t>
      </w:r>
      <w:r w:rsidR="000014A6" w:rsidRPr="000014A6">
        <w:rPr>
          <w:rFonts w:asciiTheme="minorHAnsi" w:hAnsiTheme="minorHAnsi" w:cstheme="minorHAnsi"/>
          <w:b/>
          <w:sz w:val="20"/>
          <w:szCs w:val="20"/>
        </w:rPr>
        <w:t>gwarantowane czesne stałe /  gwarantowane czesne stopniowane</w:t>
      </w:r>
      <w:r w:rsidR="000014A6" w:rsidRPr="000014A6">
        <w:rPr>
          <w:rFonts w:asciiTheme="minorHAnsi" w:hAnsiTheme="minorHAnsi" w:cstheme="minorHAnsi"/>
          <w:sz w:val="20"/>
          <w:szCs w:val="20"/>
        </w:rPr>
        <w:t>;</w:t>
      </w:r>
      <w:r w:rsidR="00EA369C" w:rsidRPr="000014A6">
        <w:rPr>
          <w:rFonts w:asciiTheme="minorHAnsi" w:eastAsia="Calibri" w:hAnsiTheme="minorHAnsi" w:cstheme="minorHAnsi"/>
          <w:color w:val="000000"/>
          <w:sz w:val="20"/>
          <w:szCs w:val="20"/>
        </w:rPr>
        <w:t>,</w:t>
      </w:r>
      <w:r w:rsidRPr="000014A6">
        <w:rPr>
          <w:rFonts w:asciiTheme="minorHAnsi" w:eastAsia="Calibri" w:hAnsiTheme="minorHAnsi" w:cstheme="minorHAnsi"/>
          <w:color w:val="000000"/>
          <w:sz w:val="20"/>
          <w:szCs w:val="20"/>
        </w:rPr>
        <w:t xml:space="preserve"> </w:t>
      </w:r>
    </w:p>
    <w:p w14:paraId="0000002B" w14:textId="4206045F" w:rsidR="006E3333" w:rsidRDefault="00D41EFB">
      <w:pPr>
        <w:widowControl/>
        <w:numPr>
          <w:ilvl w:val="1"/>
          <w:numId w:val="1"/>
        </w:numPr>
        <w:jc w:val="both"/>
        <w:rPr>
          <w:rFonts w:ascii="Calibri" w:eastAsia="Calibri" w:hAnsi="Calibri" w:cs="Calibri"/>
          <w:color w:val="000000"/>
          <w:sz w:val="20"/>
          <w:szCs w:val="20"/>
        </w:rPr>
      </w:pPr>
      <w:r w:rsidRPr="662E4302">
        <w:rPr>
          <w:rFonts w:ascii="Calibri" w:eastAsia="Calibri" w:hAnsi="Calibri" w:cs="Calibri"/>
          <w:color w:val="000000" w:themeColor="text1"/>
          <w:sz w:val="20"/>
          <w:szCs w:val="20"/>
        </w:rPr>
        <w:t xml:space="preserve">liczba rat: </w:t>
      </w:r>
      <w:r w:rsidR="00AF6809" w:rsidRPr="00AF6809">
        <w:rPr>
          <w:rFonts w:asciiTheme="minorHAnsi" w:hAnsiTheme="minorHAnsi" w:cstheme="minorHAnsi"/>
          <w:sz w:val="20"/>
          <w:szCs w:val="20"/>
        </w:rPr>
        <w:t>(</w:t>
      </w:r>
      <w:r w:rsidR="00AF6809" w:rsidRPr="00AF6809">
        <w:rPr>
          <w:rFonts w:asciiTheme="minorHAnsi" w:hAnsiTheme="minorHAnsi" w:cstheme="minorHAnsi"/>
          <w:b/>
          <w:sz w:val="20"/>
          <w:szCs w:val="20"/>
        </w:rPr>
        <w:t>1/2/10/12)</w:t>
      </w:r>
      <w:r w:rsidR="00AF6809">
        <w:rPr>
          <w:b/>
        </w:rPr>
        <w:t xml:space="preserve"> </w:t>
      </w:r>
      <w:r w:rsidR="00B97BD9">
        <w:rPr>
          <w:rFonts w:ascii="Calibri" w:eastAsia="Calibri" w:hAnsi="Calibri" w:cs="Calibri"/>
          <w:sz w:val="20"/>
          <w:szCs w:val="20"/>
        </w:rPr>
        <w:t>rocznie</w:t>
      </w:r>
      <w:r w:rsidR="00EA369C" w:rsidRPr="662E4302">
        <w:rPr>
          <w:rFonts w:ascii="Calibri" w:eastAsia="Calibri" w:hAnsi="Calibri" w:cs="Calibri"/>
          <w:color w:val="000000" w:themeColor="text1"/>
          <w:sz w:val="20"/>
          <w:szCs w:val="20"/>
        </w:rPr>
        <w:t>,</w:t>
      </w:r>
      <w:r w:rsidRPr="662E4302">
        <w:rPr>
          <w:rFonts w:ascii="Calibri" w:eastAsia="Calibri" w:hAnsi="Calibri" w:cs="Calibri"/>
          <w:color w:val="000000" w:themeColor="text1"/>
          <w:sz w:val="20"/>
          <w:szCs w:val="20"/>
        </w:rPr>
        <w:t xml:space="preserve"> </w:t>
      </w:r>
    </w:p>
    <w:p w14:paraId="0000002C" w14:textId="7C17C79E" w:rsidR="006E3333" w:rsidRDefault="00D41EFB">
      <w:pPr>
        <w:widowControl/>
        <w:ind w:left="720"/>
        <w:jc w:val="both"/>
        <w:rPr>
          <w:rFonts w:ascii="Calibri" w:eastAsia="Calibri" w:hAnsi="Calibri" w:cs="Calibri"/>
          <w:sz w:val="20"/>
          <w:szCs w:val="20"/>
        </w:rPr>
      </w:pPr>
      <w:r>
        <w:rPr>
          <w:rFonts w:ascii="Calibri" w:eastAsia="Calibri" w:hAnsi="Calibri" w:cs="Calibri"/>
          <w:color w:val="000000"/>
          <w:sz w:val="20"/>
          <w:szCs w:val="20"/>
        </w:rPr>
        <w:t>w następującej wysokości:</w:t>
      </w:r>
    </w:p>
    <w:p w14:paraId="0000002D" w14:textId="55A97A5F" w:rsidR="006E3333" w:rsidRDefault="006E3333"/>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60"/>
        <w:gridCol w:w="1335"/>
        <w:gridCol w:w="1270"/>
        <w:gridCol w:w="1530"/>
        <w:gridCol w:w="1708"/>
        <w:gridCol w:w="1989"/>
        <w:gridCol w:w="1850"/>
      </w:tblGrid>
      <w:tr w:rsidR="00E9113D" w:rsidRPr="00B35925" w14:paraId="4D7189EB" w14:textId="77777777" w:rsidTr="00B72862">
        <w:tc>
          <w:tcPr>
            <w:tcW w:w="493" w:type="pct"/>
            <w:tcBorders>
              <w:top w:val="double" w:sz="4" w:space="0" w:color="auto"/>
              <w:bottom w:val="double" w:sz="4" w:space="0" w:color="auto"/>
            </w:tcBorders>
            <w:shd w:val="clear" w:color="auto" w:fill="D9D9D9"/>
            <w:vAlign w:val="center"/>
          </w:tcPr>
          <w:p w14:paraId="12C9539B" w14:textId="77777777" w:rsidR="00E9113D" w:rsidRPr="00B35925" w:rsidRDefault="00E9113D" w:rsidP="00B72862">
            <w:pPr>
              <w:autoSpaceDE w:val="0"/>
              <w:jc w:val="center"/>
              <w:rPr>
                <w:rFonts w:asciiTheme="minorHAnsi" w:hAnsiTheme="minorHAnsi" w:cstheme="minorHAnsi"/>
                <w:b/>
                <w:bCs/>
                <w:sz w:val="18"/>
                <w:szCs w:val="18"/>
              </w:rPr>
            </w:pPr>
            <w:r w:rsidRPr="00B35925">
              <w:rPr>
                <w:rFonts w:asciiTheme="minorHAnsi" w:hAnsiTheme="minorHAnsi" w:cstheme="minorHAnsi"/>
                <w:sz w:val="18"/>
                <w:szCs w:val="18"/>
              </w:rPr>
              <w:br w:type="page"/>
            </w:r>
            <w:r w:rsidRPr="00B35925">
              <w:rPr>
                <w:rFonts w:asciiTheme="minorHAnsi" w:eastAsia="Times New Roman" w:hAnsiTheme="minorHAnsi" w:cstheme="minorHAnsi"/>
                <w:b/>
                <w:bCs/>
                <w:sz w:val="18"/>
                <w:szCs w:val="18"/>
              </w:rPr>
              <w:t>Rok studiów</w:t>
            </w:r>
          </w:p>
        </w:tc>
        <w:tc>
          <w:tcPr>
            <w:tcW w:w="621" w:type="pct"/>
            <w:tcBorders>
              <w:top w:val="double" w:sz="4" w:space="0" w:color="auto"/>
              <w:bottom w:val="double" w:sz="4" w:space="0" w:color="auto"/>
            </w:tcBorders>
            <w:shd w:val="clear" w:color="auto" w:fill="D9D9D9"/>
            <w:vAlign w:val="center"/>
          </w:tcPr>
          <w:p w14:paraId="509914DC" w14:textId="77777777" w:rsidR="00E9113D" w:rsidRPr="00B35925" w:rsidRDefault="00E9113D" w:rsidP="00B72862">
            <w:pPr>
              <w:autoSpaceDE w:val="0"/>
              <w:jc w:val="center"/>
              <w:rPr>
                <w:rFonts w:asciiTheme="minorHAnsi" w:hAnsiTheme="minorHAnsi" w:cstheme="minorHAnsi"/>
                <w:b/>
                <w:bCs/>
                <w:sz w:val="18"/>
                <w:szCs w:val="18"/>
              </w:rPr>
            </w:pPr>
            <w:r w:rsidRPr="00B35925">
              <w:rPr>
                <w:rFonts w:asciiTheme="minorHAnsi" w:eastAsia="Times New Roman" w:hAnsiTheme="minorHAnsi" w:cstheme="minorHAnsi"/>
                <w:b/>
                <w:bCs/>
                <w:sz w:val="18"/>
                <w:szCs w:val="18"/>
              </w:rPr>
              <w:t>Liczba</w:t>
            </w:r>
            <w:r w:rsidRPr="00B35925">
              <w:rPr>
                <w:rFonts w:asciiTheme="minorHAnsi" w:hAnsiTheme="minorHAnsi" w:cstheme="minorHAnsi"/>
                <w:b/>
                <w:bCs/>
                <w:sz w:val="18"/>
                <w:szCs w:val="18"/>
              </w:rPr>
              <w:t xml:space="preserve"> rat</w:t>
            </w:r>
          </w:p>
        </w:tc>
        <w:tc>
          <w:tcPr>
            <w:tcW w:w="591" w:type="pct"/>
            <w:tcBorders>
              <w:top w:val="double" w:sz="4" w:space="0" w:color="auto"/>
              <w:bottom w:val="double" w:sz="4" w:space="0" w:color="auto"/>
            </w:tcBorders>
            <w:shd w:val="clear" w:color="auto" w:fill="D9D9D9"/>
            <w:vAlign w:val="center"/>
          </w:tcPr>
          <w:p w14:paraId="1BC21491" w14:textId="77777777" w:rsidR="00E9113D" w:rsidRPr="00B35925" w:rsidRDefault="00E9113D" w:rsidP="00B72862">
            <w:pPr>
              <w:autoSpaceDE w:val="0"/>
              <w:jc w:val="center"/>
              <w:rPr>
                <w:rFonts w:asciiTheme="minorHAnsi" w:eastAsia="Times New Roman" w:hAnsiTheme="minorHAnsi" w:cstheme="minorHAnsi"/>
                <w:b/>
                <w:bCs/>
                <w:sz w:val="18"/>
                <w:szCs w:val="18"/>
              </w:rPr>
            </w:pPr>
            <w:r w:rsidRPr="00B35925">
              <w:rPr>
                <w:rFonts w:asciiTheme="minorHAnsi" w:eastAsia="Times New Roman" w:hAnsiTheme="minorHAnsi" w:cstheme="minorHAnsi"/>
                <w:b/>
                <w:bCs/>
                <w:sz w:val="18"/>
                <w:szCs w:val="18"/>
              </w:rPr>
              <w:t>Semestr</w:t>
            </w:r>
          </w:p>
        </w:tc>
        <w:tc>
          <w:tcPr>
            <w:tcW w:w="712" w:type="pct"/>
            <w:tcBorders>
              <w:top w:val="double" w:sz="4" w:space="0" w:color="auto"/>
              <w:bottom w:val="double" w:sz="4" w:space="0" w:color="auto"/>
            </w:tcBorders>
            <w:shd w:val="clear" w:color="auto" w:fill="D9D9D9"/>
          </w:tcPr>
          <w:p w14:paraId="7F9BAD94" w14:textId="77777777" w:rsidR="00E9113D" w:rsidRPr="00B35925" w:rsidRDefault="00E9113D" w:rsidP="00B72862">
            <w:pPr>
              <w:autoSpaceDE w:val="0"/>
              <w:jc w:val="center"/>
              <w:rPr>
                <w:rFonts w:asciiTheme="minorHAnsi" w:eastAsia="Times New Roman" w:hAnsiTheme="minorHAnsi" w:cstheme="minorHAnsi"/>
                <w:b/>
                <w:bCs/>
                <w:sz w:val="18"/>
                <w:szCs w:val="18"/>
              </w:rPr>
            </w:pPr>
            <w:r w:rsidRPr="00B35925">
              <w:rPr>
                <w:rFonts w:asciiTheme="minorHAnsi" w:eastAsia="Times New Roman" w:hAnsiTheme="minorHAnsi" w:cstheme="minorHAnsi"/>
                <w:b/>
                <w:bCs/>
                <w:sz w:val="18"/>
                <w:szCs w:val="18"/>
              </w:rPr>
              <w:t xml:space="preserve">Liczba rat </w:t>
            </w:r>
            <w:r w:rsidRPr="00B35925">
              <w:rPr>
                <w:rFonts w:asciiTheme="minorHAnsi" w:eastAsia="Times New Roman" w:hAnsiTheme="minorHAnsi" w:cstheme="minorHAnsi"/>
                <w:b/>
                <w:bCs/>
                <w:sz w:val="18"/>
                <w:szCs w:val="18"/>
              </w:rPr>
              <w:br/>
              <w:t>w danym semestrze</w:t>
            </w:r>
          </w:p>
        </w:tc>
        <w:tc>
          <w:tcPr>
            <w:tcW w:w="795" w:type="pct"/>
            <w:tcBorders>
              <w:top w:val="double" w:sz="4" w:space="0" w:color="auto"/>
              <w:bottom w:val="double" w:sz="4" w:space="0" w:color="auto"/>
            </w:tcBorders>
            <w:shd w:val="clear" w:color="auto" w:fill="D9D9D9"/>
            <w:vAlign w:val="center"/>
          </w:tcPr>
          <w:p w14:paraId="125EFBBB" w14:textId="77777777" w:rsidR="00E9113D" w:rsidRPr="00B35925" w:rsidRDefault="00E9113D" w:rsidP="00B72862">
            <w:pPr>
              <w:autoSpaceDE w:val="0"/>
              <w:jc w:val="center"/>
              <w:rPr>
                <w:rFonts w:asciiTheme="minorHAnsi" w:hAnsiTheme="minorHAnsi" w:cstheme="minorHAnsi"/>
                <w:b/>
                <w:bCs/>
                <w:sz w:val="18"/>
                <w:szCs w:val="18"/>
              </w:rPr>
            </w:pPr>
            <w:r w:rsidRPr="00B35925">
              <w:rPr>
                <w:rFonts w:asciiTheme="minorHAnsi" w:eastAsia="Times New Roman" w:hAnsiTheme="minorHAnsi" w:cstheme="minorHAnsi"/>
                <w:b/>
                <w:bCs/>
                <w:sz w:val="18"/>
                <w:szCs w:val="18"/>
              </w:rPr>
              <w:t xml:space="preserve">Wartość promocji </w:t>
            </w:r>
          </w:p>
        </w:tc>
        <w:tc>
          <w:tcPr>
            <w:tcW w:w="926" w:type="pct"/>
            <w:tcBorders>
              <w:top w:val="double" w:sz="4" w:space="0" w:color="auto"/>
              <w:bottom w:val="double" w:sz="4" w:space="0" w:color="auto"/>
            </w:tcBorders>
            <w:shd w:val="clear" w:color="auto" w:fill="D9D9D9"/>
            <w:vAlign w:val="center"/>
          </w:tcPr>
          <w:p w14:paraId="60EBFD3D" w14:textId="77777777" w:rsidR="00E9113D" w:rsidRPr="00B35925" w:rsidRDefault="00E9113D" w:rsidP="00B72862">
            <w:pPr>
              <w:autoSpaceDE w:val="0"/>
              <w:jc w:val="center"/>
              <w:rPr>
                <w:rFonts w:asciiTheme="minorHAnsi" w:hAnsiTheme="minorHAnsi" w:cstheme="minorHAnsi"/>
                <w:b/>
                <w:bCs/>
                <w:sz w:val="18"/>
                <w:szCs w:val="18"/>
              </w:rPr>
            </w:pPr>
            <w:r w:rsidRPr="00B35925">
              <w:rPr>
                <w:rFonts w:asciiTheme="minorHAnsi" w:eastAsia="Times New Roman" w:hAnsiTheme="minorHAnsi" w:cstheme="minorHAnsi"/>
                <w:b/>
                <w:bCs/>
                <w:sz w:val="18"/>
                <w:szCs w:val="18"/>
              </w:rPr>
              <w:t xml:space="preserve">Czesne do zapłaty  </w:t>
            </w:r>
          </w:p>
        </w:tc>
        <w:tc>
          <w:tcPr>
            <w:tcW w:w="861" w:type="pct"/>
            <w:tcBorders>
              <w:top w:val="double" w:sz="4" w:space="0" w:color="auto"/>
              <w:bottom w:val="double" w:sz="4" w:space="0" w:color="auto"/>
            </w:tcBorders>
            <w:shd w:val="clear" w:color="auto" w:fill="D9D9D9"/>
            <w:vAlign w:val="center"/>
          </w:tcPr>
          <w:p w14:paraId="585EF1DD" w14:textId="77777777" w:rsidR="00E9113D" w:rsidRPr="00B35925" w:rsidRDefault="00E9113D" w:rsidP="00B72862">
            <w:pPr>
              <w:autoSpaceDE w:val="0"/>
              <w:jc w:val="center"/>
              <w:rPr>
                <w:rFonts w:asciiTheme="minorHAnsi" w:hAnsiTheme="minorHAnsi" w:cstheme="minorHAnsi"/>
                <w:b/>
                <w:bCs/>
                <w:sz w:val="18"/>
                <w:szCs w:val="18"/>
              </w:rPr>
            </w:pPr>
            <w:r w:rsidRPr="00B35925">
              <w:rPr>
                <w:rFonts w:asciiTheme="minorHAnsi" w:eastAsia="Times New Roman" w:hAnsiTheme="minorHAnsi" w:cstheme="minorHAnsi"/>
                <w:b/>
                <w:bCs/>
                <w:sz w:val="18"/>
                <w:szCs w:val="18"/>
              </w:rPr>
              <w:t>Wysokość raty (zł)</w:t>
            </w:r>
          </w:p>
        </w:tc>
      </w:tr>
      <w:tr w:rsidR="00E9113D" w:rsidRPr="00B35925" w14:paraId="2A1BF09D" w14:textId="77777777" w:rsidTr="00B72862">
        <w:tc>
          <w:tcPr>
            <w:tcW w:w="493" w:type="pct"/>
            <w:vMerge w:val="restart"/>
            <w:tcBorders>
              <w:top w:val="double" w:sz="4" w:space="0" w:color="auto"/>
              <w:bottom w:val="single" w:sz="6" w:space="0" w:color="auto"/>
            </w:tcBorders>
            <w:vAlign w:val="center"/>
          </w:tcPr>
          <w:p w14:paraId="17C4E606"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621" w:type="pct"/>
            <w:vMerge w:val="restart"/>
            <w:tcBorders>
              <w:top w:val="double" w:sz="4" w:space="0" w:color="auto"/>
              <w:bottom w:val="single" w:sz="6" w:space="0" w:color="auto"/>
            </w:tcBorders>
            <w:vAlign w:val="center"/>
          </w:tcPr>
          <w:p w14:paraId="77B92C00"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591" w:type="pct"/>
            <w:tcBorders>
              <w:top w:val="double" w:sz="4" w:space="0" w:color="auto"/>
              <w:bottom w:val="single" w:sz="6" w:space="0" w:color="auto"/>
            </w:tcBorders>
          </w:tcPr>
          <w:p w14:paraId="15D9E235"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double" w:sz="4" w:space="0" w:color="auto"/>
              <w:bottom w:val="single" w:sz="6" w:space="0" w:color="auto"/>
            </w:tcBorders>
          </w:tcPr>
          <w:p w14:paraId="62C7B570"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double" w:sz="4" w:space="0" w:color="auto"/>
              <w:bottom w:val="single" w:sz="6" w:space="0" w:color="auto"/>
            </w:tcBorders>
          </w:tcPr>
          <w:p w14:paraId="22886DA5"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double" w:sz="4" w:space="0" w:color="auto"/>
              <w:bottom w:val="single" w:sz="6" w:space="0" w:color="auto"/>
            </w:tcBorders>
          </w:tcPr>
          <w:p w14:paraId="66E31241"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val="restart"/>
            <w:tcBorders>
              <w:top w:val="double" w:sz="4" w:space="0" w:color="auto"/>
              <w:bottom w:val="single" w:sz="6" w:space="0" w:color="auto"/>
            </w:tcBorders>
            <w:vAlign w:val="center"/>
          </w:tcPr>
          <w:p w14:paraId="3040341C"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r>
      <w:tr w:rsidR="00E9113D" w:rsidRPr="00B35925" w:rsidDel="00CE2452" w14:paraId="0D116CB2" w14:textId="77777777" w:rsidTr="00B72862">
        <w:tc>
          <w:tcPr>
            <w:tcW w:w="493" w:type="pct"/>
            <w:vMerge/>
            <w:tcBorders>
              <w:top w:val="single" w:sz="6" w:space="0" w:color="auto"/>
              <w:bottom w:val="single" w:sz="6" w:space="0" w:color="auto"/>
            </w:tcBorders>
            <w:vAlign w:val="center"/>
          </w:tcPr>
          <w:p w14:paraId="0CEA73BB" w14:textId="77777777" w:rsidR="00E9113D" w:rsidRPr="00B35925" w:rsidRDefault="00E9113D" w:rsidP="00B72862">
            <w:pPr>
              <w:autoSpaceDE w:val="0"/>
              <w:jc w:val="center"/>
              <w:rPr>
                <w:rFonts w:asciiTheme="minorHAnsi" w:eastAsia="Times New Roman" w:hAnsiTheme="minorHAnsi" w:cstheme="minorHAnsi"/>
                <w:b/>
                <w:bCs/>
                <w:sz w:val="18"/>
                <w:szCs w:val="18"/>
              </w:rPr>
            </w:pPr>
          </w:p>
        </w:tc>
        <w:tc>
          <w:tcPr>
            <w:tcW w:w="621" w:type="pct"/>
            <w:vMerge/>
            <w:tcBorders>
              <w:top w:val="single" w:sz="6" w:space="0" w:color="auto"/>
              <w:bottom w:val="single" w:sz="6" w:space="0" w:color="auto"/>
            </w:tcBorders>
            <w:vAlign w:val="center"/>
          </w:tcPr>
          <w:p w14:paraId="1966855B" w14:textId="77777777" w:rsidR="00E9113D" w:rsidRPr="00B35925" w:rsidRDefault="00E9113D" w:rsidP="00B72862">
            <w:pPr>
              <w:autoSpaceDE w:val="0"/>
              <w:jc w:val="center"/>
              <w:rPr>
                <w:rFonts w:asciiTheme="minorHAnsi" w:eastAsia="Times New Roman" w:hAnsiTheme="minorHAnsi" w:cstheme="minorHAnsi"/>
                <w:sz w:val="18"/>
                <w:szCs w:val="18"/>
              </w:rPr>
            </w:pPr>
          </w:p>
        </w:tc>
        <w:tc>
          <w:tcPr>
            <w:tcW w:w="591" w:type="pct"/>
            <w:tcBorders>
              <w:top w:val="single" w:sz="6" w:space="0" w:color="auto"/>
              <w:bottom w:val="single" w:sz="6" w:space="0" w:color="auto"/>
            </w:tcBorders>
          </w:tcPr>
          <w:p w14:paraId="0D16C549"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3D9B3119"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05B7730A"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69C4E9C6"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tcBorders>
              <w:top w:val="single" w:sz="6" w:space="0" w:color="auto"/>
              <w:bottom w:val="single" w:sz="6" w:space="0" w:color="auto"/>
            </w:tcBorders>
            <w:vAlign w:val="center"/>
          </w:tcPr>
          <w:p w14:paraId="42493209" w14:textId="77777777" w:rsidR="00E9113D" w:rsidRPr="00B35925" w:rsidDel="00CE2452" w:rsidRDefault="00E9113D" w:rsidP="00B72862">
            <w:pPr>
              <w:autoSpaceDE w:val="0"/>
              <w:jc w:val="center"/>
              <w:rPr>
                <w:rFonts w:asciiTheme="minorHAnsi" w:hAnsiTheme="minorHAnsi" w:cstheme="minorHAnsi"/>
                <w:sz w:val="18"/>
                <w:szCs w:val="18"/>
              </w:rPr>
            </w:pPr>
          </w:p>
        </w:tc>
      </w:tr>
      <w:tr w:rsidR="00E9113D" w:rsidRPr="00B35925" w14:paraId="116955C8" w14:textId="77777777" w:rsidTr="00B72862">
        <w:tc>
          <w:tcPr>
            <w:tcW w:w="493" w:type="pct"/>
            <w:vMerge w:val="restart"/>
            <w:tcBorders>
              <w:top w:val="single" w:sz="6" w:space="0" w:color="auto"/>
              <w:bottom w:val="single" w:sz="6" w:space="0" w:color="auto"/>
            </w:tcBorders>
            <w:vAlign w:val="center"/>
          </w:tcPr>
          <w:p w14:paraId="7083B1F1"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621" w:type="pct"/>
            <w:vMerge w:val="restart"/>
            <w:tcBorders>
              <w:top w:val="single" w:sz="6" w:space="0" w:color="auto"/>
              <w:bottom w:val="single" w:sz="6" w:space="0" w:color="auto"/>
            </w:tcBorders>
            <w:vAlign w:val="center"/>
          </w:tcPr>
          <w:p w14:paraId="074E5D1F"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591" w:type="pct"/>
            <w:tcBorders>
              <w:top w:val="single" w:sz="6" w:space="0" w:color="auto"/>
              <w:bottom w:val="single" w:sz="6" w:space="0" w:color="auto"/>
            </w:tcBorders>
          </w:tcPr>
          <w:p w14:paraId="64571765"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7C29732D"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5D347E5B"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41E05063"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val="restart"/>
            <w:tcBorders>
              <w:top w:val="single" w:sz="6" w:space="0" w:color="auto"/>
              <w:bottom w:val="single" w:sz="6" w:space="0" w:color="auto"/>
            </w:tcBorders>
            <w:vAlign w:val="center"/>
          </w:tcPr>
          <w:p w14:paraId="5578ABF2"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r>
      <w:tr w:rsidR="00E9113D" w:rsidRPr="00B35925" w:rsidDel="00CE2452" w14:paraId="73C9A246" w14:textId="77777777" w:rsidTr="00B72862">
        <w:tc>
          <w:tcPr>
            <w:tcW w:w="493" w:type="pct"/>
            <w:vMerge/>
            <w:tcBorders>
              <w:top w:val="single" w:sz="6" w:space="0" w:color="auto"/>
              <w:bottom w:val="single" w:sz="6" w:space="0" w:color="auto"/>
            </w:tcBorders>
            <w:vAlign w:val="center"/>
          </w:tcPr>
          <w:p w14:paraId="110C9E98" w14:textId="77777777" w:rsidR="00E9113D" w:rsidRPr="00B35925" w:rsidRDefault="00E9113D" w:rsidP="00B72862">
            <w:pPr>
              <w:autoSpaceDE w:val="0"/>
              <w:jc w:val="center"/>
              <w:rPr>
                <w:rFonts w:asciiTheme="minorHAnsi" w:eastAsia="Times New Roman" w:hAnsiTheme="minorHAnsi" w:cstheme="minorHAnsi"/>
                <w:b/>
                <w:bCs/>
                <w:sz w:val="18"/>
                <w:szCs w:val="18"/>
              </w:rPr>
            </w:pPr>
          </w:p>
        </w:tc>
        <w:tc>
          <w:tcPr>
            <w:tcW w:w="621" w:type="pct"/>
            <w:vMerge/>
            <w:tcBorders>
              <w:top w:val="single" w:sz="6" w:space="0" w:color="auto"/>
              <w:bottom w:val="single" w:sz="6" w:space="0" w:color="auto"/>
            </w:tcBorders>
            <w:vAlign w:val="center"/>
          </w:tcPr>
          <w:p w14:paraId="2C2CE4E4" w14:textId="77777777" w:rsidR="00E9113D" w:rsidRPr="00B35925" w:rsidRDefault="00E9113D" w:rsidP="00B72862">
            <w:pPr>
              <w:autoSpaceDE w:val="0"/>
              <w:jc w:val="center"/>
              <w:rPr>
                <w:rFonts w:asciiTheme="minorHAnsi" w:eastAsia="Times New Roman" w:hAnsiTheme="minorHAnsi" w:cstheme="minorHAnsi"/>
                <w:sz w:val="18"/>
                <w:szCs w:val="18"/>
              </w:rPr>
            </w:pPr>
          </w:p>
        </w:tc>
        <w:tc>
          <w:tcPr>
            <w:tcW w:w="591" w:type="pct"/>
            <w:tcBorders>
              <w:top w:val="single" w:sz="6" w:space="0" w:color="auto"/>
              <w:bottom w:val="single" w:sz="6" w:space="0" w:color="auto"/>
            </w:tcBorders>
          </w:tcPr>
          <w:p w14:paraId="5155D718"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65298C82"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06003A6F"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51CE7AAE"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tcBorders>
              <w:top w:val="single" w:sz="6" w:space="0" w:color="auto"/>
              <w:bottom w:val="single" w:sz="6" w:space="0" w:color="auto"/>
            </w:tcBorders>
            <w:vAlign w:val="center"/>
          </w:tcPr>
          <w:p w14:paraId="7945548D" w14:textId="77777777" w:rsidR="00E9113D" w:rsidRPr="00B35925" w:rsidDel="00CE2452" w:rsidRDefault="00E9113D" w:rsidP="00B72862">
            <w:pPr>
              <w:autoSpaceDE w:val="0"/>
              <w:jc w:val="center"/>
              <w:rPr>
                <w:rFonts w:asciiTheme="minorHAnsi" w:hAnsiTheme="minorHAnsi" w:cstheme="minorHAnsi"/>
                <w:sz w:val="18"/>
                <w:szCs w:val="18"/>
              </w:rPr>
            </w:pPr>
          </w:p>
        </w:tc>
      </w:tr>
      <w:tr w:rsidR="00E9113D" w:rsidRPr="00B35925" w14:paraId="6387CFBF" w14:textId="77777777" w:rsidTr="00B72862">
        <w:tc>
          <w:tcPr>
            <w:tcW w:w="493" w:type="pct"/>
            <w:vMerge w:val="restart"/>
            <w:tcBorders>
              <w:top w:val="single" w:sz="6" w:space="0" w:color="auto"/>
              <w:bottom w:val="single" w:sz="6" w:space="0" w:color="auto"/>
            </w:tcBorders>
            <w:vAlign w:val="center"/>
          </w:tcPr>
          <w:p w14:paraId="19635DC7"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621" w:type="pct"/>
            <w:vMerge w:val="restart"/>
            <w:tcBorders>
              <w:top w:val="single" w:sz="6" w:space="0" w:color="auto"/>
              <w:bottom w:val="single" w:sz="6" w:space="0" w:color="auto"/>
            </w:tcBorders>
            <w:vAlign w:val="center"/>
          </w:tcPr>
          <w:p w14:paraId="141168FF"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591" w:type="pct"/>
            <w:tcBorders>
              <w:top w:val="single" w:sz="6" w:space="0" w:color="auto"/>
              <w:bottom w:val="single" w:sz="6" w:space="0" w:color="auto"/>
            </w:tcBorders>
          </w:tcPr>
          <w:p w14:paraId="7AF5BFF9"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40D29C48"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6AC2547D"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3C30338D"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val="restart"/>
            <w:tcBorders>
              <w:top w:val="single" w:sz="6" w:space="0" w:color="auto"/>
              <w:bottom w:val="single" w:sz="6" w:space="0" w:color="auto"/>
            </w:tcBorders>
            <w:vAlign w:val="center"/>
          </w:tcPr>
          <w:p w14:paraId="20367088"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r>
      <w:tr w:rsidR="00E9113D" w:rsidRPr="00B35925" w:rsidDel="00CE2452" w14:paraId="4AE198A3" w14:textId="77777777" w:rsidTr="00B72862">
        <w:tc>
          <w:tcPr>
            <w:tcW w:w="493" w:type="pct"/>
            <w:vMerge/>
            <w:tcBorders>
              <w:top w:val="single" w:sz="6" w:space="0" w:color="auto"/>
              <w:bottom w:val="single" w:sz="6" w:space="0" w:color="auto"/>
            </w:tcBorders>
            <w:vAlign w:val="center"/>
          </w:tcPr>
          <w:p w14:paraId="6C39B105" w14:textId="77777777" w:rsidR="00E9113D" w:rsidRPr="00B35925" w:rsidRDefault="00E9113D" w:rsidP="00B72862">
            <w:pPr>
              <w:autoSpaceDE w:val="0"/>
              <w:jc w:val="center"/>
              <w:rPr>
                <w:rFonts w:asciiTheme="minorHAnsi" w:eastAsia="Times New Roman" w:hAnsiTheme="minorHAnsi" w:cstheme="minorHAnsi"/>
                <w:b/>
                <w:bCs/>
                <w:sz w:val="18"/>
                <w:szCs w:val="18"/>
              </w:rPr>
            </w:pPr>
          </w:p>
        </w:tc>
        <w:tc>
          <w:tcPr>
            <w:tcW w:w="621" w:type="pct"/>
            <w:vMerge/>
            <w:tcBorders>
              <w:top w:val="single" w:sz="6" w:space="0" w:color="auto"/>
              <w:bottom w:val="single" w:sz="6" w:space="0" w:color="auto"/>
            </w:tcBorders>
            <w:vAlign w:val="center"/>
          </w:tcPr>
          <w:p w14:paraId="7C48F676" w14:textId="77777777" w:rsidR="00E9113D" w:rsidRPr="00B35925" w:rsidRDefault="00E9113D" w:rsidP="00B72862">
            <w:pPr>
              <w:autoSpaceDE w:val="0"/>
              <w:jc w:val="center"/>
              <w:rPr>
                <w:rFonts w:asciiTheme="minorHAnsi" w:eastAsia="Times New Roman" w:hAnsiTheme="minorHAnsi" w:cstheme="minorHAnsi"/>
                <w:sz w:val="18"/>
                <w:szCs w:val="18"/>
              </w:rPr>
            </w:pPr>
          </w:p>
        </w:tc>
        <w:tc>
          <w:tcPr>
            <w:tcW w:w="591" w:type="pct"/>
            <w:tcBorders>
              <w:top w:val="single" w:sz="6" w:space="0" w:color="auto"/>
              <w:bottom w:val="single" w:sz="6" w:space="0" w:color="auto"/>
            </w:tcBorders>
          </w:tcPr>
          <w:p w14:paraId="16241191"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00C2B588"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48BACB51"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4116C303"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tcBorders>
              <w:top w:val="single" w:sz="6" w:space="0" w:color="auto"/>
              <w:bottom w:val="single" w:sz="6" w:space="0" w:color="auto"/>
            </w:tcBorders>
            <w:vAlign w:val="center"/>
          </w:tcPr>
          <w:p w14:paraId="21440E34" w14:textId="77777777" w:rsidR="00E9113D" w:rsidRPr="00B35925" w:rsidDel="00CE2452" w:rsidRDefault="00E9113D" w:rsidP="00B72862">
            <w:pPr>
              <w:autoSpaceDE w:val="0"/>
              <w:jc w:val="center"/>
              <w:rPr>
                <w:rFonts w:asciiTheme="minorHAnsi" w:hAnsiTheme="minorHAnsi" w:cstheme="minorHAnsi"/>
                <w:sz w:val="18"/>
                <w:szCs w:val="18"/>
              </w:rPr>
            </w:pPr>
          </w:p>
        </w:tc>
      </w:tr>
      <w:tr w:rsidR="00E9113D" w:rsidRPr="00B35925" w14:paraId="3E758E05" w14:textId="77777777" w:rsidTr="00B72862">
        <w:tc>
          <w:tcPr>
            <w:tcW w:w="493" w:type="pct"/>
            <w:vMerge w:val="restart"/>
            <w:tcBorders>
              <w:top w:val="single" w:sz="6" w:space="0" w:color="auto"/>
              <w:bottom w:val="single" w:sz="6" w:space="0" w:color="auto"/>
            </w:tcBorders>
            <w:vAlign w:val="center"/>
          </w:tcPr>
          <w:p w14:paraId="4BA98473"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621" w:type="pct"/>
            <w:vMerge w:val="restart"/>
            <w:tcBorders>
              <w:top w:val="single" w:sz="6" w:space="0" w:color="auto"/>
              <w:bottom w:val="single" w:sz="6" w:space="0" w:color="auto"/>
            </w:tcBorders>
            <w:vAlign w:val="center"/>
          </w:tcPr>
          <w:p w14:paraId="414B0472"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591" w:type="pct"/>
            <w:tcBorders>
              <w:top w:val="single" w:sz="6" w:space="0" w:color="auto"/>
              <w:bottom w:val="single" w:sz="6" w:space="0" w:color="auto"/>
            </w:tcBorders>
          </w:tcPr>
          <w:p w14:paraId="75F66CFE"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09C0357A"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2DD03DB2"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28DBAE3B"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val="restart"/>
            <w:tcBorders>
              <w:top w:val="single" w:sz="6" w:space="0" w:color="auto"/>
              <w:bottom w:val="single" w:sz="6" w:space="0" w:color="auto"/>
            </w:tcBorders>
            <w:vAlign w:val="center"/>
          </w:tcPr>
          <w:p w14:paraId="0EB7DBBD"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r>
      <w:tr w:rsidR="00E9113D" w:rsidRPr="00B35925" w:rsidDel="00CE2452" w14:paraId="65CE1A67" w14:textId="77777777" w:rsidTr="00B72862">
        <w:tc>
          <w:tcPr>
            <w:tcW w:w="493" w:type="pct"/>
            <w:vMerge/>
            <w:tcBorders>
              <w:top w:val="single" w:sz="6" w:space="0" w:color="auto"/>
              <w:bottom w:val="single" w:sz="6" w:space="0" w:color="auto"/>
            </w:tcBorders>
            <w:vAlign w:val="center"/>
          </w:tcPr>
          <w:p w14:paraId="3ED61DAC" w14:textId="77777777" w:rsidR="00E9113D" w:rsidRPr="00B35925" w:rsidRDefault="00E9113D" w:rsidP="00B72862">
            <w:pPr>
              <w:autoSpaceDE w:val="0"/>
              <w:jc w:val="center"/>
              <w:rPr>
                <w:rFonts w:asciiTheme="minorHAnsi" w:eastAsia="Times New Roman" w:hAnsiTheme="minorHAnsi" w:cstheme="minorHAnsi"/>
                <w:b/>
                <w:bCs/>
                <w:sz w:val="18"/>
                <w:szCs w:val="18"/>
              </w:rPr>
            </w:pPr>
          </w:p>
        </w:tc>
        <w:tc>
          <w:tcPr>
            <w:tcW w:w="621" w:type="pct"/>
            <w:vMerge/>
            <w:tcBorders>
              <w:top w:val="single" w:sz="6" w:space="0" w:color="auto"/>
              <w:bottom w:val="single" w:sz="6" w:space="0" w:color="auto"/>
            </w:tcBorders>
            <w:vAlign w:val="center"/>
          </w:tcPr>
          <w:p w14:paraId="373D30BE" w14:textId="77777777" w:rsidR="00E9113D" w:rsidRPr="00B35925" w:rsidRDefault="00E9113D" w:rsidP="00B72862">
            <w:pPr>
              <w:autoSpaceDE w:val="0"/>
              <w:jc w:val="center"/>
              <w:rPr>
                <w:rFonts w:asciiTheme="minorHAnsi" w:eastAsia="Times New Roman" w:hAnsiTheme="minorHAnsi" w:cstheme="minorHAnsi"/>
                <w:sz w:val="18"/>
                <w:szCs w:val="18"/>
              </w:rPr>
            </w:pPr>
          </w:p>
        </w:tc>
        <w:tc>
          <w:tcPr>
            <w:tcW w:w="591" w:type="pct"/>
            <w:tcBorders>
              <w:top w:val="single" w:sz="6" w:space="0" w:color="auto"/>
              <w:bottom w:val="single" w:sz="6" w:space="0" w:color="auto"/>
            </w:tcBorders>
          </w:tcPr>
          <w:p w14:paraId="4183BA05"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75843937"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6C93E64B"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00F6BA12"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tcBorders>
              <w:top w:val="single" w:sz="6" w:space="0" w:color="auto"/>
              <w:bottom w:val="single" w:sz="6" w:space="0" w:color="auto"/>
            </w:tcBorders>
            <w:vAlign w:val="center"/>
          </w:tcPr>
          <w:p w14:paraId="144CEA88" w14:textId="77777777" w:rsidR="00E9113D" w:rsidRPr="00B35925" w:rsidDel="00CE2452" w:rsidRDefault="00E9113D" w:rsidP="00B72862">
            <w:pPr>
              <w:autoSpaceDE w:val="0"/>
              <w:jc w:val="center"/>
              <w:rPr>
                <w:rFonts w:asciiTheme="minorHAnsi" w:hAnsiTheme="minorHAnsi" w:cstheme="minorHAnsi"/>
                <w:sz w:val="18"/>
                <w:szCs w:val="18"/>
              </w:rPr>
            </w:pPr>
          </w:p>
        </w:tc>
      </w:tr>
      <w:tr w:rsidR="00E9113D" w:rsidRPr="00B35925" w14:paraId="230698D5" w14:textId="77777777" w:rsidTr="00B72862">
        <w:tc>
          <w:tcPr>
            <w:tcW w:w="493" w:type="pct"/>
            <w:vMerge w:val="restart"/>
            <w:tcBorders>
              <w:top w:val="single" w:sz="6" w:space="0" w:color="auto"/>
              <w:bottom w:val="single" w:sz="6" w:space="0" w:color="auto"/>
            </w:tcBorders>
            <w:vAlign w:val="center"/>
          </w:tcPr>
          <w:p w14:paraId="2ED7D333"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621" w:type="pct"/>
            <w:vMerge w:val="restart"/>
            <w:tcBorders>
              <w:top w:val="single" w:sz="6" w:space="0" w:color="auto"/>
              <w:bottom w:val="single" w:sz="6" w:space="0" w:color="auto"/>
            </w:tcBorders>
            <w:vAlign w:val="center"/>
          </w:tcPr>
          <w:p w14:paraId="28CE0B5E"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591" w:type="pct"/>
            <w:tcBorders>
              <w:top w:val="single" w:sz="6" w:space="0" w:color="auto"/>
              <w:bottom w:val="single" w:sz="6" w:space="0" w:color="auto"/>
            </w:tcBorders>
          </w:tcPr>
          <w:p w14:paraId="0396E5B3"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single" w:sz="6" w:space="0" w:color="auto"/>
            </w:tcBorders>
          </w:tcPr>
          <w:p w14:paraId="4EF6C19E"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single" w:sz="6" w:space="0" w:color="auto"/>
            </w:tcBorders>
          </w:tcPr>
          <w:p w14:paraId="6B6EB013"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single" w:sz="6" w:space="0" w:color="auto"/>
            </w:tcBorders>
          </w:tcPr>
          <w:p w14:paraId="1065B567"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val="restart"/>
            <w:tcBorders>
              <w:top w:val="single" w:sz="6" w:space="0" w:color="auto"/>
              <w:bottom w:val="single" w:sz="6" w:space="0" w:color="auto"/>
            </w:tcBorders>
            <w:vAlign w:val="center"/>
          </w:tcPr>
          <w:p w14:paraId="28ECE47F"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r>
      <w:tr w:rsidR="00E9113D" w:rsidRPr="00B35925" w14:paraId="2A2797B4" w14:textId="77777777" w:rsidTr="00B72862">
        <w:tc>
          <w:tcPr>
            <w:tcW w:w="493" w:type="pct"/>
            <w:vMerge/>
            <w:tcBorders>
              <w:top w:val="single" w:sz="6" w:space="0" w:color="auto"/>
              <w:bottom w:val="double" w:sz="4" w:space="0" w:color="auto"/>
            </w:tcBorders>
          </w:tcPr>
          <w:p w14:paraId="4F21DBCD" w14:textId="77777777" w:rsidR="00E9113D" w:rsidRPr="00B35925" w:rsidRDefault="00E9113D" w:rsidP="00B72862">
            <w:pPr>
              <w:autoSpaceDE w:val="0"/>
              <w:jc w:val="center"/>
              <w:rPr>
                <w:rFonts w:asciiTheme="minorHAnsi" w:hAnsiTheme="minorHAnsi" w:cstheme="minorHAnsi"/>
                <w:b/>
                <w:bCs/>
                <w:sz w:val="18"/>
                <w:szCs w:val="18"/>
              </w:rPr>
            </w:pPr>
          </w:p>
        </w:tc>
        <w:tc>
          <w:tcPr>
            <w:tcW w:w="621" w:type="pct"/>
            <w:vMerge/>
            <w:tcBorders>
              <w:top w:val="single" w:sz="6" w:space="0" w:color="auto"/>
              <w:bottom w:val="double" w:sz="4" w:space="0" w:color="auto"/>
            </w:tcBorders>
          </w:tcPr>
          <w:p w14:paraId="60FA18B1" w14:textId="77777777" w:rsidR="00E9113D" w:rsidRPr="00B35925" w:rsidRDefault="00E9113D" w:rsidP="00B72862">
            <w:pPr>
              <w:autoSpaceDE w:val="0"/>
              <w:jc w:val="center"/>
              <w:rPr>
                <w:rFonts w:asciiTheme="minorHAnsi" w:hAnsiTheme="minorHAnsi" w:cstheme="minorHAnsi"/>
                <w:sz w:val="18"/>
                <w:szCs w:val="18"/>
              </w:rPr>
            </w:pPr>
          </w:p>
        </w:tc>
        <w:tc>
          <w:tcPr>
            <w:tcW w:w="591" w:type="pct"/>
            <w:tcBorders>
              <w:top w:val="single" w:sz="6" w:space="0" w:color="auto"/>
              <w:bottom w:val="double" w:sz="4" w:space="0" w:color="auto"/>
            </w:tcBorders>
          </w:tcPr>
          <w:p w14:paraId="75923A9B"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12" w:type="pct"/>
            <w:tcBorders>
              <w:top w:val="single" w:sz="6" w:space="0" w:color="auto"/>
              <w:bottom w:val="double" w:sz="4" w:space="0" w:color="auto"/>
            </w:tcBorders>
          </w:tcPr>
          <w:p w14:paraId="05DF3344" w14:textId="77777777" w:rsidR="00E9113D" w:rsidRPr="00B35925" w:rsidRDefault="00E9113D" w:rsidP="00B72862">
            <w:pPr>
              <w:jc w:val="center"/>
              <w:rPr>
                <w:rFonts w:asciiTheme="minorHAnsi" w:hAnsiTheme="minorHAnsi" w:cstheme="minorHAnsi"/>
                <w:sz w:val="18"/>
                <w:szCs w:val="18"/>
              </w:rPr>
            </w:pPr>
            <w:r w:rsidRPr="00B35925">
              <w:rPr>
                <w:rFonts w:asciiTheme="minorHAnsi" w:eastAsia="Times New Roman" w:hAnsiTheme="minorHAnsi" w:cstheme="minorHAnsi"/>
                <w:bCs/>
                <w:sz w:val="18"/>
                <w:szCs w:val="18"/>
              </w:rPr>
              <w:t>…</w:t>
            </w:r>
          </w:p>
        </w:tc>
        <w:tc>
          <w:tcPr>
            <w:tcW w:w="795" w:type="pct"/>
            <w:tcBorders>
              <w:top w:val="single" w:sz="6" w:space="0" w:color="auto"/>
              <w:bottom w:val="double" w:sz="4" w:space="0" w:color="auto"/>
            </w:tcBorders>
          </w:tcPr>
          <w:p w14:paraId="5EBE5AFE"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926" w:type="pct"/>
            <w:tcBorders>
              <w:top w:val="single" w:sz="6" w:space="0" w:color="auto"/>
              <w:bottom w:val="double" w:sz="4" w:space="0" w:color="auto"/>
            </w:tcBorders>
          </w:tcPr>
          <w:p w14:paraId="47B5B151" w14:textId="77777777" w:rsidR="00E9113D" w:rsidRPr="00B35925" w:rsidRDefault="00E9113D" w:rsidP="00B72862">
            <w:pPr>
              <w:jc w:val="center"/>
              <w:rPr>
                <w:rFonts w:asciiTheme="minorHAnsi" w:hAnsiTheme="minorHAnsi" w:cstheme="minorHAnsi"/>
                <w:sz w:val="18"/>
                <w:szCs w:val="18"/>
              </w:rPr>
            </w:pPr>
            <w:r w:rsidRPr="00B35925">
              <w:rPr>
                <w:rFonts w:asciiTheme="minorHAnsi" w:hAnsiTheme="minorHAnsi" w:cstheme="minorHAnsi"/>
                <w:sz w:val="18"/>
                <w:szCs w:val="18"/>
              </w:rPr>
              <w:t>… zł</w:t>
            </w:r>
          </w:p>
        </w:tc>
        <w:tc>
          <w:tcPr>
            <w:tcW w:w="861" w:type="pct"/>
            <w:vMerge/>
            <w:tcBorders>
              <w:top w:val="single" w:sz="6" w:space="0" w:color="auto"/>
              <w:bottom w:val="double" w:sz="4" w:space="0" w:color="auto"/>
            </w:tcBorders>
          </w:tcPr>
          <w:p w14:paraId="2060519C" w14:textId="77777777" w:rsidR="00E9113D" w:rsidRPr="00B35925" w:rsidDel="00CE2452" w:rsidRDefault="00E9113D" w:rsidP="00B72862">
            <w:pPr>
              <w:autoSpaceDE w:val="0"/>
              <w:jc w:val="center"/>
              <w:rPr>
                <w:rFonts w:asciiTheme="minorHAnsi" w:hAnsiTheme="minorHAnsi" w:cstheme="minorHAnsi"/>
                <w:sz w:val="18"/>
                <w:szCs w:val="18"/>
              </w:rPr>
            </w:pPr>
          </w:p>
        </w:tc>
      </w:tr>
    </w:tbl>
    <w:p w14:paraId="00000045" w14:textId="77777777" w:rsidR="006E3333" w:rsidRDefault="006E3333">
      <w:pPr>
        <w:rPr>
          <w:rFonts w:ascii="Calibri" w:eastAsia="Calibri" w:hAnsi="Calibri" w:cs="Calibri"/>
          <w:sz w:val="20"/>
          <w:szCs w:val="20"/>
        </w:rPr>
      </w:pPr>
    </w:p>
    <w:p w14:paraId="00000046" w14:textId="77777777" w:rsidR="006E3333" w:rsidRDefault="00D41EFB" w:rsidP="00F23766">
      <w:pPr>
        <w:widowControl/>
        <w:numPr>
          <w:ilvl w:val="0"/>
          <w:numId w:val="5"/>
        </w:num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Opłaty, o których mowa w ust. 1 uwzględniają następujące promocje: </w:t>
      </w:r>
    </w:p>
    <w:p w14:paraId="00000049" w14:textId="4E2ED9D2" w:rsidR="006E3333" w:rsidRDefault="00D41EFB">
      <w:pPr>
        <w:widowControl/>
        <w:numPr>
          <w:ilvl w:val="0"/>
          <w:numId w:val="8"/>
        </w:numPr>
        <w:jc w:val="both"/>
        <w:rPr>
          <w:rFonts w:ascii="Calibri" w:eastAsia="Calibri" w:hAnsi="Calibri" w:cs="Calibri"/>
          <w:sz w:val="20"/>
          <w:szCs w:val="20"/>
        </w:rPr>
      </w:pPr>
      <w:r>
        <w:rPr>
          <w:rFonts w:ascii="Calibri" w:eastAsia="Calibri" w:hAnsi="Calibri" w:cs="Calibri"/>
          <w:sz w:val="20"/>
          <w:szCs w:val="20"/>
        </w:rPr>
        <w:t xml:space="preserve">nazwa: </w:t>
      </w:r>
      <w:r w:rsidR="00E9113D">
        <w:rPr>
          <w:rFonts w:ascii="Calibri" w:eastAsia="Calibri" w:hAnsi="Calibri" w:cs="Calibri"/>
          <w:sz w:val="20"/>
          <w:szCs w:val="20"/>
        </w:rPr>
        <w:t>…</w:t>
      </w:r>
      <w:r>
        <w:rPr>
          <w:rFonts w:ascii="Calibri" w:eastAsia="Calibri" w:hAnsi="Calibri" w:cs="Calibri"/>
          <w:sz w:val="20"/>
          <w:szCs w:val="20"/>
        </w:rPr>
        <w:t xml:space="preserve">; w wysokości: </w:t>
      </w:r>
      <w:r w:rsidR="00E9113D">
        <w:rPr>
          <w:rFonts w:ascii="Calibri" w:eastAsia="Calibri" w:hAnsi="Calibri" w:cs="Calibri"/>
          <w:sz w:val="20"/>
          <w:szCs w:val="20"/>
        </w:rPr>
        <w:t>… zł</w:t>
      </w:r>
    </w:p>
    <w:p w14:paraId="0000004F" w14:textId="3C03C747" w:rsidR="006E3333" w:rsidRDefault="00D41EFB" w:rsidP="00F23766">
      <w:pPr>
        <w:widowControl/>
        <w:numPr>
          <w:ilvl w:val="0"/>
          <w:numId w:val="5"/>
        </w:numPr>
        <w:spacing w:line="276"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Szczegółowe warunki</w:t>
      </w:r>
      <w:r w:rsidR="00C24AAC">
        <w:rPr>
          <w:rFonts w:ascii="Calibri" w:eastAsia="Calibri" w:hAnsi="Calibri" w:cs="Calibri"/>
          <w:color w:val="000000"/>
          <w:sz w:val="20"/>
          <w:szCs w:val="20"/>
        </w:rPr>
        <w:t xml:space="preserve"> promocji określa Regulamin promocji.</w:t>
      </w:r>
    </w:p>
    <w:p w14:paraId="00000050" w14:textId="2CF64B67" w:rsidR="006E3333" w:rsidRDefault="00D41EFB" w:rsidP="00F23766">
      <w:pPr>
        <w:widowControl/>
        <w:numPr>
          <w:ilvl w:val="0"/>
          <w:numId w:val="5"/>
        </w:numPr>
        <w:spacing w:line="276"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Opłaty należne z tytułu Umowy mogą zostać obniżone przez Uczelnię na czas określony w innych przypadkach niż określone </w:t>
      </w:r>
      <w:r w:rsidR="00E9757E">
        <w:rPr>
          <w:rFonts w:ascii="Calibri" w:eastAsia="Calibri" w:hAnsi="Calibri" w:cs="Calibri"/>
          <w:color w:val="000000"/>
          <w:sz w:val="20"/>
          <w:szCs w:val="20"/>
        </w:rPr>
        <w:br/>
      </w:r>
      <w:r>
        <w:rPr>
          <w:rFonts w:ascii="Calibri" w:eastAsia="Calibri" w:hAnsi="Calibri" w:cs="Calibri"/>
          <w:color w:val="000000"/>
          <w:sz w:val="20"/>
          <w:szCs w:val="20"/>
        </w:rPr>
        <w:t>w ust. 3 niniejszego paragrafu, gdy Student spełni warunki danej promocji lub warunki innego obniżenia według zasad określonych przez Uczelnię.</w:t>
      </w:r>
    </w:p>
    <w:p w14:paraId="00000051" w14:textId="77777777" w:rsidR="006E3333" w:rsidRDefault="00D41EFB" w:rsidP="00F23766">
      <w:pPr>
        <w:widowControl/>
        <w:numPr>
          <w:ilvl w:val="0"/>
          <w:numId w:val="5"/>
        </w:num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Student zobowiązuje się do wnoszenia opłat za studia zgodnie z harmonogramem. Poniższa tabela przedstawia standardowy harmonogram wnoszenia czesnego za studia:</w:t>
      </w:r>
    </w:p>
    <w:p w14:paraId="00000052" w14:textId="77777777" w:rsidR="006E3333" w:rsidRDefault="006E3333">
      <w:pPr>
        <w:widowControl/>
        <w:jc w:val="both"/>
        <w:rPr>
          <w:rFonts w:ascii="Calibri" w:eastAsia="Calibri" w:hAnsi="Calibri" w:cs="Calibri"/>
          <w:color w:val="000000"/>
          <w:sz w:val="20"/>
          <w:szCs w:val="20"/>
        </w:rPr>
      </w:pPr>
    </w:p>
    <w:tbl>
      <w:tblPr>
        <w:tblW w:w="10601" w:type="dxa"/>
        <w:jc w:val="center"/>
        <w:tblLayout w:type="fixed"/>
        <w:tblLook w:val="0000" w:firstRow="0" w:lastRow="0" w:firstColumn="0" w:lastColumn="0" w:noHBand="0" w:noVBand="0"/>
      </w:tblPr>
      <w:tblGrid>
        <w:gridCol w:w="766"/>
        <w:gridCol w:w="850"/>
        <w:gridCol w:w="851"/>
        <w:gridCol w:w="992"/>
        <w:gridCol w:w="851"/>
        <w:gridCol w:w="1275"/>
        <w:gridCol w:w="851"/>
        <w:gridCol w:w="850"/>
        <w:gridCol w:w="851"/>
        <w:gridCol w:w="709"/>
        <w:gridCol w:w="850"/>
        <w:gridCol w:w="905"/>
      </w:tblGrid>
      <w:tr w:rsidR="006A5DEA" w14:paraId="0DAD8242" w14:textId="77777777" w:rsidTr="00165778">
        <w:trPr>
          <w:trHeight w:val="760"/>
          <w:jc w:val="center"/>
        </w:trPr>
        <w:tc>
          <w:tcPr>
            <w:tcW w:w="766" w:type="dxa"/>
            <w:tcBorders>
              <w:top w:val="single" w:sz="4" w:space="0" w:color="000000"/>
              <w:left w:val="single" w:sz="4" w:space="0" w:color="000000"/>
              <w:right w:val="single" w:sz="8" w:space="0" w:color="000000"/>
            </w:tcBorders>
            <w:shd w:val="clear" w:color="auto" w:fill="BFBFBF"/>
            <w:tcMar>
              <w:top w:w="15" w:type="dxa"/>
              <w:left w:w="56" w:type="dxa"/>
              <w:bottom w:w="0" w:type="dxa"/>
              <w:right w:w="56" w:type="dxa"/>
            </w:tcMar>
            <w:vAlign w:val="center"/>
          </w:tcPr>
          <w:p w14:paraId="01F1398A"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b/>
                <w:sz w:val="18"/>
                <w:szCs w:val="18"/>
              </w:rPr>
              <w:t>12 rat</w:t>
            </w:r>
          </w:p>
        </w:tc>
        <w:tc>
          <w:tcPr>
            <w:tcW w:w="850" w:type="dxa"/>
            <w:tcBorders>
              <w:top w:val="single" w:sz="4" w:space="0" w:color="000000"/>
              <w:left w:val="single" w:sz="8" w:space="0" w:color="000000"/>
              <w:right w:val="single" w:sz="4" w:space="0" w:color="000000"/>
            </w:tcBorders>
            <w:shd w:val="clear" w:color="auto" w:fill="BFBFBF"/>
            <w:tcMar>
              <w:top w:w="15" w:type="dxa"/>
              <w:left w:w="56" w:type="dxa"/>
              <w:bottom w:w="0" w:type="dxa"/>
              <w:right w:w="56" w:type="dxa"/>
            </w:tcMar>
            <w:vAlign w:val="center"/>
          </w:tcPr>
          <w:p w14:paraId="1E39249F"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Nabór letni</w:t>
            </w:r>
          </w:p>
        </w:tc>
        <w:tc>
          <w:tcPr>
            <w:tcW w:w="851" w:type="dxa"/>
            <w:tcBorders>
              <w:top w:val="single" w:sz="4" w:space="0" w:color="000000"/>
              <w:left w:val="single" w:sz="4" w:space="0" w:color="000000"/>
              <w:right w:val="single" w:sz="4" w:space="0" w:color="000000"/>
            </w:tcBorders>
            <w:shd w:val="clear" w:color="auto" w:fill="BFBFBF"/>
            <w:tcMar>
              <w:top w:w="15" w:type="dxa"/>
              <w:left w:w="56" w:type="dxa"/>
              <w:bottom w:w="0" w:type="dxa"/>
              <w:right w:w="56" w:type="dxa"/>
            </w:tcMar>
            <w:vAlign w:val="center"/>
          </w:tcPr>
          <w:p w14:paraId="113EB82A"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Nabór zimowy</w:t>
            </w:r>
          </w:p>
        </w:tc>
        <w:tc>
          <w:tcPr>
            <w:tcW w:w="992" w:type="dxa"/>
            <w:tcBorders>
              <w:top w:val="single" w:sz="4" w:space="0" w:color="000000"/>
              <w:left w:val="single" w:sz="4" w:space="0" w:color="000000"/>
              <w:right w:val="single" w:sz="8" w:space="0" w:color="000000"/>
            </w:tcBorders>
            <w:shd w:val="clear" w:color="auto" w:fill="BFBFBF"/>
            <w:tcMar>
              <w:top w:w="15" w:type="dxa"/>
              <w:left w:w="56" w:type="dxa"/>
              <w:bottom w:w="0" w:type="dxa"/>
              <w:right w:w="56" w:type="dxa"/>
            </w:tcMar>
            <w:vAlign w:val="center"/>
          </w:tcPr>
          <w:p w14:paraId="2E2BE9EB"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b/>
                <w:sz w:val="18"/>
                <w:szCs w:val="18"/>
              </w:rPr>
              <w:t>10 rat</w:t>
            </w:r>
          </w:p>
        </w:tc>
        <w:tc>
          <w:tcPr>
            <w:tcW w:w="851" w:type="dxa"/>
            <w:tcBorders>
              <w:top w:val="single" w:sz="4" w:space="0" w:color="000000"/>
              <w:left w:val="single" w:sz="8" w:space="0" w:color="000000"/>
              <w:right w:val="single" w:sz="8" w:space="0" w:color="000000"/>
            </w:tcBorders>
            <w:shd w:val="clear" w:color="auto" w:fill="BFBFBF"/>
            <w:tcMar>
              <w:top w:w="15" w:type="dxa"/>
              <w:left w:w="56" w:type="dxa"/>
              <w:bottom w:w="0" w:type="dxa"/>
              <w:right w:w="56" w:type="dxa"/>
            </w:tcMar>
            <w:vAlign w:val="center"/>
          </w:tcPr>
          <w:p w14:paraId="65B99ADC"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Nabór letni</w:t>
            </w:r>
          </w:p>
        </w:tc>
        <w:tc>
          <w:tcPr>
            <w:tcW w:w="1275" w:type="dxa"/>
            <w:tcBorders>
              <w:top w:val="single" w:sz="4" w:space="0" w:color="000000"/>
              <w:left w:val="single" w:sz="8" w:space="0" w:color="000000"/>
              <w:right w:val="single" w:sz="4" w:space="0" w:color="000000"/>
            </w:tcBorders>
            <w:shd w:val="clear" w:color="auto" w:fill="BFBFBF"/>
            <w:tcMar>
              <w:top w:w="15" w:type="dxa"/>
              <w:left w:w="56" w:type="dxa"/>
              <w:bottom w:w="0" w:type="dxa"/>
              <w:right w:w="56" w:type="dxa"/>
            </w:tcMar>
            <w:vAlign w:val="center"/>
          </w:tcPr>
          <w:p w14:paraId="1C76D67F"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Nabór zimowy</w:t>
            </w:r>
          </w:p>
        </w:tc>
        <w:tc>
          <w:tcPr>
            <w:tcW w:w="851" w:type="dxa"/>
            <w:tcBorders>
              <w:top w:val="single" w:sz="4" w:space="0" w:color="000000"/>
              <w:left w:val="single" w:sz="4" w:space="0" w:color="000000"/>
              <w:right w:val="single" w:sz="8" w:space="0" w:color="000000"/>
            </w:tcBorders>
            <w:shd w:val="clear" w:color="auto" w:fill="BFBFBF"/>
            <w:tcMar>
              <w:top w:w="15" w:type="dxa"/>
              <w:left w:w="56" w:type="dxa"/>
              <w:bottom w:w="0" w:type="dxa"/>
              <w:right w:w="56" w:type="dxa"/>
            </w:tcMar>
            <w:vAlign w:val="center"/>
          </w:tcPr>
          <w:p w14:paraId="160F812F"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b/>
                <w:sz w:val="18"/>
                <w:szCs w:val="18"/>
              </w:rPr>
              <w:t>2 raty</w:t>
            </w:r>
          </w:p>
        </w:tc>
        <w:tc>
          <w:tcPr>
            <w:tcW w:w="850" w:type="dxa"/>
            <w:tcBorders>
              <w:top w:val="single" w:sz="4" w:space="0" w:color="000000"/>
              <w:left w:val="single" w:sz="8" w:space="0" w:color="000000"/>
              <w:right w:val="single" w:sz="8" w:space="0" w:color="000000"/>
            </w:tcBorders>
            <w:shd w:val="clear" w:color="auto" w:fill="BFBFBF"/>
            <w:tcMar>
              <w:top w:w="15" w:type="dxa"/>
              <w:left w:w="56" w:type="dxa"/>
              <w:bottom w:w="0" w:type="dxa"/>
              <w:right w:w="56" w:type="dxa"/>
            </w:tcMar>
            <w:vAlign w:val="center"/>
          </w:tcPr>
          <w:p w14:paraId="6BDBA0A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Nabór letni</w:t>
            </w:r>
          </w:p>
        </w:tc>
        <w:tc>
          <w:tcPr>
            <w:tcW w:w="851" w:type="dxa"/>
            <w:tcBorders>
              <w:top w:val="single" w:sz="4" w:space="0" w:color="000000"/>
              <w:left w:val="single" w:sz="8" w:space="0" w:color="000000"/>
              <w:right w:val="single" w:sz="4" w:space="0" w:color="000000"/>
            </w:tcBorders>
            <w:shd w:val="clear" w:color="auto" w:fill="BFBFBF"/>
            <w:tcMar>
              <w:top w:w="15" w:type="dxa"/>
              <w:left w:w="56" w:type="dxa"/>
              <w:bottom w:w="0" w:type="dxa"/>
              <w:right w:w="56" w:type="dxa"/>
            </w:tcMar>
            <w:vAlign w:val="center"/>
          </w:tcPr>
          <w:p w14:paraId="63AEB919"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Nabór zimowy</w:t>
            </w:r>
          </w:p>
        </w:tc>
        <w:tc>
          <w:tcPr>
            <w:tcW w:w="709" w:type="dxa"/>
            <w:tcBorders>
              <w:top w:val="single" w:sz="4" w:space="0" w:color="000000"/>
              <w:left w:val="single" w:sz="4" w:space="0" w:color="000000"/>
              <w:right w:val="single" w:sz="4" w:space="0" w:color="000000"/>
            </w:tcBorders>
            <w:shd w:val="clear" w:color="auto" w:fill="BFBFBF"/>
            <w:vAlign w:val="center"/>
          </w:tcPr>
          <w:p w14:paraId="40FFE84C"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b/>
                <w:sz w:val="18"/>
                <w:szCs w:val="18"/>
              </w:rPr>
              <w:t>1 rata</w:t>
            </w:r>
          </w:p>
        </w:tc>
        <w:tc>
          <w:tcPr>
            <w:tcW w:w="850" w:type="dxa"/>
            <w:tcBorders>
              <w:top w:val="single" w:sz="4" w:space="0" w:color="000000"/>
              <w:left w:val="single" w:sz="4" w:space="0" w:color="000000"/>
              <w:right w:val="single" w:sz="4" w:space="0" w:color="000000"/>
            </w:tcBorders>
            <w:shd w:val="clear" w:color="auto" w:fill="BFBFBF"/>
            <w:vAlign w:val="center"/>
          </w:tcPr>
          <w:p w14:paraId="347F7AE2"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Nabór letni</w:t>
            </w:r>
          </w:p>
        </w:tc>
        <w:tc>
          <w:tcPr>
            <w:tcW w:w="905" w:type="dxa"/>
            <w:tcBorders>
              <w:top w:val="single" w:sz="4" w:space="0" w:color="000000"/>
              <w:left w:val="single" w:sz="4" w:space="0" w:color="000000"/>
              <w:right w:val="single" w:sz="8" w:space="0" w:color="000000"/>
            </w:tcBorders>
            <w:shd w:val="clear" w:color="auto" w:fill="BFBFBF"/>
            <w:vAlign w:val="center"/>
          </w:tcPr>
          <w:p w14:paraId="199A10B0"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xml:space="preserve">Nabór </w:t>
            </w:r>
          </w:p>
          <w:p w14:paraId="467EE89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zimowy</w:t>
            </w:r>
          </w:p>
        </w:tc>
      </w:tr>
      <w:tr w:rsidR="006A5DEA" w14:paraId="7C7C8089" w14:textId="77777777" w:rsidTr="00165778">
        <w:trPr>
          <w:trHeight w:val="180"/>
          <w:jc w:val="center"/>
        </w:trPr>
        <w:tc>
          <w:tcPr>
            <w:tcW w:w="766" w:type="dxa"/>
            <w:tcBorders>
              <w:top w:val="single" w:sz="4"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46AE78E"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 rata</w:t>
            </w:r>
          </w:p>
        </w:tc>
        <w:tc>
          <w:tcPr>
            <w:tcW w:w="850" w:type="dxa"/>
            <w:tcBorders>
              <w:top w:val="single" w:sz="4"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24421AAA"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30.09</w:t>
            </w:r>
          </w:p>
        </w:tc>
        <w:tc>
          <w:tcPr>
            <w:tcW w:w="851" w:type="dxa"/>
            <w:tcBorders>
              <w:top w:val="single" w:sz="4"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1705AAB3"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15.03</w:t>
            </w:r>
          </w:p>
        </w:tc>
        <w:tc>
          <w:tcPr>
            <w:tcW w:w="992" w:type="dxa"/>
            <w:tcBorders>
              <w:top w:val="single" w:sz="4" w:space="0" w:color="000000"/>
              <w:left w:val="single" w:sz="4" w:space="0" w:color="000000"/>
              <w:bottom w:val="single" w:sz="8" w:space="0" w:color="000000"/>
              <w:right w:val="single" w:sz="8" w:space="0" w:color="000000"/>
            </w:tcBorders>
            <w:tcMar>
              <w:top w:w="15" w:type="dxa"/>
              <w:left w:w="56" w:type="dxa"/>
              <w:bottom w:w="0" w:type="dxa"/>
              <w:right w:w="56" w:type="dxa"/>
            </w:tcMar>
            <w:vAlign w:val="center"/>
          </w:tcPr>
          <w:p w14:paraId="4F725EAE"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 rata</w:t>
            </w:r>
          </w:p>
        </w:tc>
        <w:tc>
          <w:tcPr>
            <w:tcW w:w="851" w:type="dxa"/>
            <w:tcBorders>
              <w:top w:val="single" w:sz="4" w:space="0" w:color="000000"/>
              <w:left w:val="single" w:sz="8" w:space="0" w:color="000000"/>
              <w:bottom w:val="single" w:sz="8" w:space="0" w:color="000000"/>
              <w:right w:val="single" w:sz="8" w:space="0" w:color="000000"/>
            </w:tcBorders>
            <w:tcMar>
              <w:top w:w="15" w:type="dxa"/>
              <w:left w:w="56" w:type="dxa"/>
              <w:bottom w:w="0" w:type="dxa"/>
              <w:right w:w="56" w:type="dxa"/>
            </w:tcMar>
            <w:vAlign w:val="center"/>
          </w:tcPr>
          <w:p w14:paraId="71A72841"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30.09</w:t>
            </w:r>
          </w:p>
        </w:tc>
        <w:tc>
          <w:tcPr>
            <w:tcW w:w="1275" w:type="dxa"/>
            <w:tcBorders>
              <w:top w:val="single" w:sz="4" w:space="0" w:color="000000"/>
              <w:left w:val="single" w:sz="8" w:space="0" w:color="000000"/>
              <w:bottom w:val="single" w:sz="8" w:space="0" w:color="000000"/>
              <w:right w:val="single" w:sz="4" w:space="0" w:color="000000"/>
            </w:tcBorders>
            <w:tcMar>
              <w:top w:w="15" w:type="dxa"/>
              <w:left w:w="56" w:type="dxa"/>
              <w:bottom w:w="0" w:type="dxa"/>
              <w:right w:w="56" w:type="dxa"/>
            </w:tcMar>
            <w:vAlign w:val="center"/>
          </w:tcPr>
          <w:p w14:paraId="34C026CC"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15.03</w:t>
            </w:r>
          </w:p>
        </w:tc>
        <w:tc>
          <w:tcPr>
            <w:tcW w:w="851" w:type="dxa"/>
            <w:tcBorders>
              <w:top w:val="single" w:sz="4" w:space="0" w:color="000000"/>
              <w:left w:val="single" w:sz="4" w:space="0" w:color="000000"/>
              <w:bottom w:val="single" w:sz="8" w:space="0" w:color="000000"/>
              <w:right w:val="single" w:sz="8" w:space="0" w:color="000000"/>
            </w:tcBorders>
            <w:tcMar>
              <w:top w:w="15" w:type="dxa"/>
              <w:left w:w="56" w:type="dxa"/>
              <w:bottom w:w="0" w:type="dxa"/>
              <w:right w:w="56" w:type="dxa"/>
            </w:tcMar>
            <w:vAlign w:val="center"/>
          </w:tcPr>
          <w:p w14:paraId="4A9D2A37"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I rata</w:t>
            </w:r>
          </w:p>
        </w:tc>
        <w:tc>
          <w:tcPr>
            <w:tcW w:w="850" w:type="dxa"/>
            <w:tcBorders>
              <w:top w:val="single" w:sz="4" w:space="0" w:color="000000"/>
              <w:left w:val="single" w:sz="8" w:space="0" w:color="000000"/>
              <w:bottom w:val="single" w:sz="8" w:space="0" w:color="000000"/>
              <w:right w:val="single" w:sz="8" w:space="0" w:color="000000"/>
            </w:tcBorders>
            <w:tcMar>
              <w:top w:w="15" w:type="dxa"/>
              <w:left w:w="56" w:type="dxa"/>
              <w:bottom w:w="0" w:type="dxa"/>
              <w:right w:w="56" w:type="dxa"/>
            </w:tcMar>
            <w:vAlign w:val="center"/>
          </w:tcPr>
          <w:p w14:paraId="0A694C1C"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30.09</w:t>
            </w:r>
          </w:p>
        </w:tc>
        <w:tc>
          <w:tcPr>
            <w:tcW w:w="851" w:type="dxa"/>
            <w:tcBorders>
              <w:top w:val="single" w:sz="4" w:space="0" w:color="000000"/>
              <w:left w:val="single" w:sz="8" w:space="0" w:color="000000"/>
              <w:bottom w:val="single" w:sz="8" w:space="0" w:color="000000"/>
              <w:right w:val="single" w:sz="4" w:space="0" w:color="000000"/>
            </w:tcBorders>
            <w:tcMar>
              <w:top w:w="15" w:type="dxa"/>
              <w:left w:w="56" w:type="dxa"/>
              <w:bottom w:w="0" w:type="dxa"/>
              <w:right w:w="56" w:type="dxa"/>
            </w:tcMar>
            <w:vAlign w:val="center"/>
          </w:tcPr>
          <w:p w14:paraId="049996A2"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15.03</w:t>
            </w:r>
          </w:p>
        </w:tc>
        <w:tc>
          <w:tcPr>
            <w:tcW w:w="709" w:type="dxa"/>
            <w:tcBorders>
              <w:top w:val="single" w:sz="4" w:space="0" w:color="000000"/>
              <w:left w:val="single" w:sz="4" w:space="0" w:color="000000"/>
              <w:bottom w:val="single" w:sz="8" w:space="0" w:color="000000"/>
              <w:right w:val="single" w:sz="4" w:space="0" w:color="000000"/>
            </w:tcBorders>
          </w:tcPr>
          <w:p w14:paraId="13346AC5" w14:textId="77777777" w:rsidR="006A5DEA" w:rsidRPr="007F1456" w:rsidRDefault="006A5DEA" w:rsidP="00D30E75">
            <w:pPr>
              <w:ind w:left="43"/>
              <w:jc w:val="center"/>
              <w:rPr>
                <w:rFonts w:asciiTheme="minorHAnsi" w:hAnsiTheme="minorHAnsi" w:cstheme="minorHAnsi"/>
                <w:sz w:val="18"/>
                <w:szCs w:val="18"/>
              </w:rPr>
            </w:pPr>
            <w:r w:rsidRPr="007F1456">
              <w:rPr>
                <w:rFonts w:asciiTheme="minorHAnsi" w:hAnsiTheme="minorHAnsi" w:cstheme="minorHAnsi"/>
                <w:sz w:val="18"/>
                <w:szCs w:val="18"/>
              </w:rPr>
              <w:t>I rata</w:t>
            </w:r>
          </w:p>
        </w:tc>
        <w:tc>
          <w:tcPr>
            <w:tcW w:w="850" w:type="dxa"/>
            <w:tcBorders>
              <w:top w:val="single" w:sz="4" w:space="0" w:color="000000"/>
              <w:left w:val="single" w:sz="4" w:space="0" w:color="000000"/>
              <w:bottom w:val="single" w:sz="8" w:space="0" w:color="000000"/>
              <w:right w:val="single" w:sz="4" w:space="0" w:color="000000"/>
            </w:tcBorders>
          </w:tcPr>
          <w:p w14:paraId="5CF0B798" w14:textId="77777777" w:rsidR="006A5DEA" w:rsidRPr="007F1456" w:rsidRDefault="006A5DEA" w:rsidP="00D30E75">
            <w:pPr>
              <w:ind w:left="43"/>
              <w:jc w:val="center"/>
              <w:rPr>
                <w:rFonts w:asciiTheme="minorHAnsi" w:hAnsiTheme="minorHAnsi" w:cstheme="minorHAnsi"/>
                <w:sz w:val="18"/>
                <w:szCs w:val="18"/>
              </w:rPr>
            </w:pPr>
            <w:r w:rsidRPr="007F1456">
              <w:rPr>
                <w:rFonts w:asciiTheme="minorHAnsi" w:hAnsiTheme="minorHAnsi" w:cstheme="minorHAnsi"/>
                <w:sz w:val="18"/>
                <w:szCs w:val="18"/>
              </w:rPr>
              <w:t>30.09</w:t>
            </w:r>
          </w:p>
        </w:tc>
        <w:tc>
          <w:tcPr>
            <w:tcW w:w="905" w:type="dxa"/>
            <w:tcBorders>
              <w:top w:val="single" w:sz="4" w:space="0" w:color="000000"/>
              <w:left w:val="single" w:sz="4" w:space="0" w:color="000000"/>
              <w:bottom w:val="single" w:sz="8" w:space="0" w:color="000000"/>
              <w:right w:val="single" w:sz="8" w:space="0" w:color="000000"/>
            </w:tcBorders>
          </w:tcPr>
          <w:p w14:paraId="19C02C9F" w14:textId="77777777" w:rsidR="006A5DEA" w:rsidRPr="007F1456" w:rsidRDefault="006A5DEA" w:rsidP="00D30E75">
            <w:pPr>
              <w:ind w:left="43"/>
              <w:jc w:val="center"/>
              <w:rPr>
                <w:rFonts w:asciiTheme="minorHAnsi" w:hAnsiTheme="minorHAnsi" w:cstheme="minorHAnsi"/>
                <w:sz w:val="18"/>
                <w:szCs w:val="18"/>
              </w:rPr>
            </w:pPr>
            <w:r w:rsidRPr="007F1456">
              <w:rPr>
                <w:rFonts w:asciiTheme="minorHAnsi" w:hAnsiTheme="minorHAnsi" w:cstheme="minorHAnsi"/>
                <w:sz w:val="18"/>
                <w:szCs w:val="18"/>
              </w:rPr>
              <w:t>15.03</w:t>
            </w:r>
          </w:p>
        </w:tc>
      </w:tr>
      <w:tr w:rsidR="006A5DEA" w14:paraId="7E5FC7C1"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F5C117D"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1A17BCDB"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15.10</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1BB4EC3C"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15.04</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6D78900"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15AF7841"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15.10</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07A51262"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15.04</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62BEF8FD"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5362F560"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166C3A32"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51014D3B"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39FCABB2"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2D53AEA5" w14:textId="77777777" w:rsidR="006A5DEA" w:rsidRPr="007F1456" w:rsidRDefault="006A5DEA" w:rsidP="00D30E75">
            <w:pPr>
              <w:ind w:left="360"/>
              <w:jc w:val="center"/>
              <w:rPr>
                <w:rFonts w:asciiTheme="minorHAnsi" w:hAnsiTheme="minorHAnsi" w:cstheme="minorHAnsi"/>
                <w:sz w:val="18"/>
                <w:szCs w:val="18"/>
              </w:rPr>
            </w:pPr>
          </w:p>
        </w:tc>
      </w:tr>
      <w:tr w:rsidR="006A5DEA" w14:paraId="0DB92B4C"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B7F32D2"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19CD77EF"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15.11</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7A7ED6E6"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15.05</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F0735E8"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2ABE4F8"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15.11</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177BAFED"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15.05</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7F18C28E"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73ECBFEA"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5C8B5770"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68A63F06"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4CCCB321"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6400CCAE" w14:textId="77777777" w:rsidR="006A5DEA" w:rsidRPr="007F1456" w:rsidRDefault="006A5DEA" w:rsidP="00D30E75">
            <w:pPr>
              <w:ind w:left="360"/>
              <w:jc w:val="center"/>
              <w:rPr>
                <w:rFonts w:asciiTheme="minorHAnsi" w:hAnsiTheme="minorHAnsi" w:cstheme="minorHAnsi"/>
                <w:sz w:val="18"/>
                <w:szCs w:val="18"/>
              </w:rPr>
            </w:pPr>
          </w:p>
        </w:tc>
      </w:tr>
      <w:tr w:rsidR="006A5DEA" w14:paraId="11FED0A4"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13BEAE4C"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IV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1531491E"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15.12</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1ECEBD8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15.06</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C4964F0"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IV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6B25249"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15.12</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220B812E"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15.06</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2E678034"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53AE1119"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57D2CD7D"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4D221358"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2F4CF621"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368B1DB1" w14:textId="77777777" w:rsidR="006A5DEA" w:rsidRPr="007F1456" w:rsidRDefault="006A5DEA" w:rsidP="00D30E75">
            <w:pPr>
              <w:ind w:left="360"/>
              <w:jc w:val="center"/>
              <w:rPr>
                <w:rFonts w:asciiTheme="minorHAnsi" w:hAnsiTheme="minorHAnsi" w:cstheme="minorHAnsi"/>
                <w:sz w:val="18"/>
                <w:szCs w:val="18"/>
              </w:rPr>
            </w:pPr>
          </w:p>
        </w:tc>
      </w:tr>
      <w:tr w:rsidR="006A5DEA" w14:paraId="1423B281"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796E609"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7303EBE4"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15.01</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787D772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15.07</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050C73F"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 rata</w:t>
            </w:r>
          </w:p>
        </w:tc>
        <w:tc>
          <w:tcPr>
            <w:tcW w:w="851" w:type="dxa"/>
            <w:tcBorders>
              <w:top w:val="single" w:sz="8" w:space="0" w:color="000000"/>
              <w:left w:val="single" w:sz="8" w:space="0" w:color="000000"/>
              <w:bottom w:val="single" w:sz="4" w:space="0" w:color="000000"/>
              <w:right w:val="single" w:sz="8" w:space="0" w:color="000000"/>
            </w:tcBorders>
            <w:shd w:val="clear" w:color="auto" w:fill="auto"/>
            <w:tcMar>
              <w:top w:w="15" w:type="dxa"/>
              <w:left w:w="56" w:type="dxa"/>
              <w:bottom w:w="0" w:type="dxa"/>
              <w:right w:w="56" w:type="dxa"/>
            </w:tcMar>
            <w:vAlign w:val="center"/>
          </w:tcPr>
          <w:p w14:paraId="35F878A8"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15.01</w:t>
            </w:r>
          </w:p>
        </w:tc>
        <w:tc>
          <w:tcPr>
            <w:tcW w:w="1275" w:type="dxa"/>
            <w:tcBorders>
              <w:top w:val="single" w:sz="8" w:space="0" w:color="000000"/>
              <w:left w:val="single" w:sz="8" w:space="0" w:color="000000"/>
              <w:bottom w:val="single" w:sz="4" w:space="0" w:color="000000"/>
              <w:right w:val="single" w:sz="4" w:space="0" w:color="000000"/>
            </w:tcBorders>
            <w:shd w:val="clear" w:color="auto" w:fill="auto"/>
            <w:tcMar>
              <w:top w:w="15" w:type="dxa"/>
              <w:left w:w="56" w:type="dxa"/>
              <w:bottom w:w="0" w:type="dxa"/>
              <w:right w:w="56" w:type="dxa"/>
            </w:tcMar>
            <w:vAlign w:val="center"/>
          </w:tcPr>
          <w:p w14:paraId="1839846D"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15.07</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7199FEB8"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3BCDD0BB"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61CD6162"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1F1DE96F"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59911254"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2D78F38A" w14:textId="77777777" w:rsidR="006A5DEA" w:rsidRPr="007F1456" w:rsidRDefault="006A5DEA" w:rsidP="00D30E75">
            <w:pPr>
              <w:ind w:left="360"/>
              <w:jc w:val="center"/>
              <w:rPr>
                <w:rFonts w:asciiTheme="minorHAnsi" w:hAnsiTheme="minorHAnsi" w:cstheme="minorHAnsi"/>
                <w:sz w:val="18"/>
                <w:szCs w:val="18"/>
              </w:rPr>
            </w:pPr>
          </w:p>
        </w:tc>
      </w:tr>
      <w:tr w:rsidR="006A5DEA" w14:paraId="0AB90E9B"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883A946"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2E01B4ED"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15.02</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1286C16A"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15.08</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6B6C6C3"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VI rata</w:t>
            </w:r>
          </w:p>
        </w:tc>
        <w:tc>
          <w:tcPr>
            <w:tcW w:w="851" w:type="dxa"/>
            <w:tcBorders>
              <w:top w:val="single" w:sz="4"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CF41D14"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15.02</w:t>
            </w:r>
          </w:p>
        </w:tc>
        <w:tc>
          <w:tcPr>
            <w:tcW w:w="1275" w:type="dxa"/>
            <w:tcBorders>
              <w:top w:val="single" w:sz="4"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7C0C53DD"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15.09</w:t>
            </w:r>
          </w:p>
        </w:tc>
        <w:tc>
          <w:tcPr>
            <w:tcW w:w="851"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FFA500C"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II rata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0DDEBD9"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15.02</w:t>
            </w:r>
          </w:p>
        </w:tc>
        <w:tc>
          <w:tcPr>
            <w:tcW w:w="851"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1CADB7AE"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15.09</w:t>
            </w:r>
          </w:p>
        </w:tc>
        <w:tc>
          <w:tcPr>
            <w:tcW w:w="709" w:type="dxa"/>
            <w:tcBorders>
              <w:top w:val="single" w:sz="8" w:space="0" w:color="000000"/>
              <w:left w:val="single" w:sz="4" w:space="0" w:color="000000"/>
              <w:bottom w:val="single" w:sz="8" w:space="0" w:color="000000"/>
              <w:right w:val="single" w:sz="4" w:space="0" w:color="000000"/>
            </w:tcBorders>
            <w:shd w:val="clear" w:color="auto" w:fill="BFBFBF"/>
          </w:tcPr>
          <w:p w14:paraId="4F6C4B80" w14:textId="77777777" w:rsidR="006A5DEA" w:rsidRPr="007F1456" w:rsidRDefault="006A5DEA" w:rsidP="00D30E75">
            <w:pPr>
              <w:ind w:left="43"/>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BFBFBF"/>
          </w:tcPr>
          <w:p w14:paraId="08995DAC" w14:textId="77777777" w:rsidR="006A5DEA" w:rsidRPr="007F1456" w:rsidRDefault="006A5DEA" w:rsidP="00D30E75">
            <w:pPr>
              <w:ind w:left="43"/>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BFBFBF"/>
          </w:tcPr>
          <w:p w14:paraId="7EAB3FBC" w14:textId="77777777" w:rsidR="006A5DEA" w:rsidRPr="007F1456" w:rsidRDefault="006A5DEA" w:rsidP="00D30E75">
            <w:pPr>
              <w:ind w:left="43"/>
              <w:jc w:val="center"/>
              <w:rPr>
                <w:rFonts w:asciiTheme="minorHAnsi" w:hAnsiTheme="minorHAnsi" w:cstheme="minorHAnsi"/>
                <w:sz w:val="18"/>
                <w:szCs w:val="18"/>
              </w:rPr>
            </w:pPr>
          </w:p>
        </w:tc>
      </w:tr>
      <w:tr w:rsidR="006A5DEA" w14:paraId="7E0DCC22"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871F4CC"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46C9218E"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15.03</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2D1930B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15.09</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A6E6DB7"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973D6C7"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15.03</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2C036D3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15.10</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1A8146B9"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6C82F115"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7667B693"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03D420AA"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7BF5C596"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1EAA15AA" w14:textId="77777777" w:rsidR="006A5DEA" w:rsidRPr="007F1456" w:rsidRDefault="006A5DEA" w:rsidP="00D30E75">
            <w:pPr>
              <w:ind w:left="360"/>
              <w:jc w:val="center"/>
              <w:rPr>
                <w:rFonts w:asciiTheme="minorHAnsi" w:hAnsiTheme="minorHAnsi" w:cstheme="minorHAnsi"/>
                <w:sz w:val="18"/>
                <w:szCs w:val="18"/>
              </w:rPr>
            </w:pPr>
          </w:p>
        </w:tc>
      </w:tr>
      <w:tr w:rsidR="006A5DEA" w14:paraId="33374B77"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25D2916"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VIII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7AFE3131"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15.04</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04B21CEA"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15.10</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00BF714"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VIII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6128B57"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15.04.</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3078509D"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15.11</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12B95FDE"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6C9F9067"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4073A792"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2FF05219"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318A5C8E"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240D7467" w14:textId="77777777" w:rsidR="006A5DEA" w:rsidRPr="007F1456" w:rsidRDefault="006A5DEA" w:rsidP="00D30E75">
            <w:pPr>
              <w:ind w:left="360"/>
              <w:jc w:val="center"/>
              <w:rPr>
                <w:rFonts w:asciiTheme="minorHAnsi" w:hAnsiTheme="minorHAnsi" w:cstheme="minorHAnsi"/>
                <w:sz w:val="18"/>
                <w:szCs w:val="18"/>
              </w:rPr>
            </w:pPr>
          </w:p>
        </w:tc>
      </w:tr>
      <w:tr w:rsidR="006A5DEA" w14:paraId="1322484B"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B56E8F9"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IX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00348302"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15.05</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7992A297"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15.11</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97463E9"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IX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1299678"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15.05</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437E559B"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15.12</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60A6F73E"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006800DC"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30F5AAA6"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5BA07B05"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369C5971"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272009BC" w14:textId="77777777" w:rsidR="006A5DEA" w:rsidRPr="007F1456" w:rsidRDefault="006A5DEA" w:rsidP="00D30E75">
            <w:pPr>
              <w:ind w:left="360"/>
              <w:jc w:val="center"/>
              <w:rPr>
                <w:rFonts w:asciiTheme="minorHAnsi" w:hAnsiTheme="minorHAnsi" w:cstheme="minorHAnsi"/>
                <w:sz w:val="18"/>
                <w:szCs w:val="18"/>
              </w:rPr>
            </w:pPr>
          </w:p>
        </w:tc>
      </w:tr>
      <w:tr w:rsidR="006A5DEA" w14:paraId="2036B3FE" w14:textId="77777777" w:rsidTr="00165778">
        <w:trPr>
          <w:trHeight w:val="1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53C144E"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X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0CE3AA83"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15.06</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1511239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15.12</w:t>
            </w:r>
          </w:p>
        </w:tc>
        <w:tc>
          <w:tcPr>
            <w:tcW w:w="992"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D8EC340"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X rata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8E549F6"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15.06*</w:t>
            </w:r>
          </w:p>
        </w:tc>
        <w:tc>
          <w:tcPr>
            <w:tcW w:w="1275"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0F5348CC"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15.01**</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091C7947"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246550FE"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5DE0DC97"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167B6F2A"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18645DBA"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5D6C5646" w14:textId="77777777" w:rsidR="006A5DEA" w:rsidRPr="007F1456" w:rsidRDefault="006A5DEA" w:rsidP="00D30E75">
            <w:pPr>
              <w:ind w:left="360"/>
              <w:jc w:val="center"/>
              <w:rPr>
                <w:rFonts w:asciiTheme="minorHAnsi" w:hAnsiTheme="minorHAnsi" w:cstheme="minorHAnsi"/>
                <w:sz w:val="18"/>
                <w:szCs w:val="18"/>
              </w:rPr>
            </w:pPr>
          </w:p>
        </w:tc>
      </w:tr>
      <w:tr w:rsidR="006A5DEA" w14:paraId="2E93FB54" w14:textId="77777777" w:rsidTr="00165778">
        <w:trPr>
          <w:trHeight w:val="4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DA3D4B6"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XI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41244839"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15.07</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vAlign w:val="center"/>
          </w:tcPr>
          <w:p w14:paraId="27F38129"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15.01</w:t>
            </w:r>
          </w:p>
        </w:tc>
        <w:tc>
          <w:tcPr>
            <w:tcW w:w="992"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43AEBC30"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2176636B"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1275" w:type="dxa"/>
            <w:tcBorders>
              <w:top w:val="single" w:sz="8" w:space="0" w:color="000000"/>
              <w:left w:val="single" w:sz="8" w:space="0" w:color="000000"/>
              <w:bottom w:val="single" w:sz="8" w:space="0" w:color="000000"/>
              <w:right w:val="single" w:sz="4" w:space="0" w:color="000000"/>
            </w:tcBorders>
            <w:shd w:val="clear" w:color="auto" w:fill="BFBFBF"/>
            <w:tcMar>
              <w:top w:w="15" w:type="dxa"/>
              <w:left w:w="56" w:type="dxa"/>
              <w:bottom w:w="0" w:type="dxa"/>
              <w:right w:w="56" w:type="dxa"/>
            </w:tcMar>
            <w:vAlign w:val="center"/>
          </w:tcPr>
          <w:p w14:paraId="55D0BB83"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43B680E8"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4B7C28D6" w14:textId="77777777" w:rsidR="006A5DEA" w:rsidRPr="007F1456" w:rsidRDefault="006A5DEA" w:rsidP="00D30E75">
            <w:pPr>
              <w:ind w:left="58"/>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75376A70" w14:textId="77777777" w:rsidR="006A5DEA" w:rsidRPr="007F1456" w:rsidRDefault="006A5DEA" w:rsidP="00D30E75">
            <w:pPr>
              <w:ind w:left="360"/>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69FB3C94" w14:textId="77777777" w:rsidR="006A5DEA" w:rsidRPr="007F1456" w:rsidRDefault="006A5DEA" w:rsidP="00D30E75">
            <w:pPr>
              <w:ind w:left="360"/>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664FD733" w14:textId="77777777" w:rsidR="006A5DEA" w:rsidRPr="007F1456" w:rsidRDefault="006A5DEA" w:rsidP="00D30E75">
            <w:pPr>
              <w:ind w:left="360"/>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1FFFACC6" w14:textId="77777777" w:rsidR="006A5DEA" w:rsidRPr="007F1456" w:rsidRDefault="006A5DEA" w:rsidP="00D30E75">
            <w:pPr>
              <w:ind w:left="360"/>
              <w:jc w:val="center"/>
              <w:rPr>
                <w:rFonts w:asciiTheme="minorHAnsi" w:hAnsiTheme="minorHAnsi" w:cstheme="minorHAnsi"/>
                <w:sz w:val="18"/>
                <w:szCs w:val="18"/>
              </w:rPr>
            </w:pPr>
          </w:p>
        </w:tc>
      </w:tr>
      <w:tr w:rsidR="006A5DEA" w14:paraId="1E443BF6" w14:textId="77777777" w:rsidTr="00165778">
        <w:trPr>
          <w:trHeight w:val="80"/>
          <w:jc w:val="center"/>
        </w:trPr>
        <w:tc>
          <w:tcPr>
            <w:tcW w:w="766" w:type="dxa"/>
            <w:tcBorders>
              <w:top w:val="single" w:sz="8" w:space="0" w:color="000000"/>
              <w:left w:val="sing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E1D7F5B"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XII rata</w:t>
            </w:r>
          </w:p>
        </w:tc>
        <w:tc>
          <w:tcPr>
            <w:tcW w:w="850" w:type="dxa"/>
            <w:tcBorders>
              <w:top w:val="single" w:sz="8" w:space="0" w:color="000000"/>
              <w:left w:val="single" w:sz="8" w:space="0" w:color="000000"/>
              <w:bottom w:val="single" w:sz="8" w:space="0" w:color="000000"/>
              <w:right w:val="single" w:sz="4" w:space="0" w:color="000000"/>
            </w:tcBorders>
            <w:shd w:val="clear" w:color="auto" w:fill="auto"/>
            <w:tcMar>
              <w:top w:w="15" w:type="dxa"/>
              <w:left w:w="56" w:type="dxa"/>
              <w:bottom w:w="0" w:type="dxa"/>
              <w:right w:w="56" w:type="dxa"/>
            </w:tcMar>
            <w:vAlign w:val="center"/>
          </w:tcPr>
          <w:p w14:paraId="4CABCEF4"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15.08</w:t>
            </w:r>
          </w:p>
        </w:tc>
        <w:tc>
          <w:tcPr>
            <w:tcW w:w="851" w:type="dxa"/>
            <w:tcBorders>
              <w:top w:val="single" w:sz="8" w:space="0" w:color="000000"/>
              <w:left w:val="single" w:sz="4" w:space="0" w:color="000000"/>
              <w:bottom w:val="single" w:sz="8" w:space="0" w:color="000000"/>
              <w:right w:val="single" w:sz="4" w:space="0" w:color="000000"/>
            </w:tcBorders>
            <w:shd w:val="clear" w:color="auto" w:fill="FFFFFF"/>
            <w:tcMar>
              <w:top w:w="15" w:type="dxa"/>
              <w:left w:w="56" w:type="dxa"/>
              <w:bottom w:w="0" w:type="dxa"/>
              <w:right w:w="56" w:type="dxa"/>
            </w:tcMar>
          </w:tcPr>
          <w:p w14:paraId="762F3B15"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15.02</w:t>
            </w:r>
          </w:p>
        </w:tc>
        <w:tc>
          <w:tcPr>
            <w:tcW w:w="992"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0CFA89AC"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02803479"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1275" w:type="dxa"/>
            <w:tcBorders>
              <w:top w:val="single" w:sz="8" w:space="0" w:color="000000"/>
              <w:left w:val="single" w:sz="8" w:space="0" w:color="000000"/>
              <w:bottom w:val="single" w:sz="8" w:space="0" w:color="000000"/>
              <w:right w:val="single" w:sz="4" w:space="0" w:color="000000"/>
            </w:tcBorders>
            <w:shd w:val="clear" w:color="auto" w:fill="BFBFBF"/>
            <w:tcMar>
              <w:top w:w="15" w:type="dxa"/>
              <w:left w:w="56" w:type="dxa"/>
              <w:bottom w:w="0" w:type="dxa"/>
              <w:right w:w="56" w:type="dxa"/>
            </w:tcMar>
            <w:vAlign w:val="center"/>
          </w:tcPr>
          <w:p w14:paraId="0B69C726"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4"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7409B154"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15" w:type="dxa"/>
              <w:left w:w="56" w:type="dxa"/>
              <w:bottom w:w="0" w:type="dxa"/>
              <w:right w:w="56" w:type="dxa"/>
            </w:tcMar>
            <w:vAlign w:val="center"/>
          </w:tcPr>
          <w:p w14:paraId="32E4E103"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851" w:type="dxa"/>
            <w:tcBorders>
              <w:top w:val="single" w:sz="8" w:space="0" w:color="000000"/>
              <w:left w:val="single" w:sz="8" w:space="0" w:color="000000"/>
              <w:bottom w:val="single" w:sz="8" w:space="0" w:color="000000"/>
              <w:right w:val="single" w:sz="4" w:space="0" w:color="000000"/>
            </w:tcBorders>
            <w:shd w:val="clear" w:color="auto" w:fill="C0C0C0"/>
            <w:tcMar>
              <w:top w:w="15" w:type="dxa"/>
              <w:left w:w="56" w:type="dxa"/>
              <w:bottom w:w="0" w:type="dxa"/>
              <w:right w:w="56" w:type="dxa"/>
            </w:tcMar>
            <w:vAlign w:val="center"/>
          </w:tcPr>
          <w:p w14:paraId="1199043D" w14:textId="77777777" w:rsidR="006A5DEA" w:rsidRPr="007F1456" w:rsidRDefault="006A5DEA" w:rsidP="00D30E75">
            <w:pPr>
              <w:jc w:val="center"/>
              <w:rPr>
                <w:rFonts w:asciiTheme="minorHAnsi" w:hAnsiTheme="minorHAnsi" w:cstheme="minorHAnsi"/>
                <w:sz w:val="18"/>
                <w:szCs w:val="18"/>
              </w:rPr>
            </w:pPr>
            <w:r w:rsidRPr="007F1456">
              <w:rPr>
                <w:rFonts w:asciiTheme="minorHAnsi" w:hAnsiTheme="minorHAnsi" w:cstheme="minorHAnsi"/>
                <w:sz w:val="18"/>
                <w:szCs w:val="18"/>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0C0C0"/>
          </w:tcPr>
          <w:p w14:paraId="36444AF6" w14:textId="77777777" w:rsidR="006A5DEA" w:rsidRPr="007F1456" w:rsidRDefault="006A5DEA" w:rsidP="00D30E75">
            <w:pPr>
              <w:jc w:val="center"/>
              <w:rPr>
                <w:rFonts w:asciiTheme="minorHAnsi" w:hAnsiTheme="minorHAnsi" w:cstheme="minorHAnsi"/>
                <w:sz w:val="18"/>
                <w:szCs w:val="18"/>
              </w:rPr>
            </w:pPr>
          </w:p>
        </w:tc>
        <w:tc>
          <w:tcPr>
            <w:tcW w:w="850" w:type="dxa"/>
            <w:tcBorders>
              <w:top w:val="single" w:sz="8" w:space="0" w:color="000000"/>
              <w:left w:val="single" w:sz="4" w:space="0" w:color="000000"/>
              <w:bottom w:val="single" w:sz="8" w:space="0" w:color="000000"/>
              <w:right w:val="single" w:sz="4" w:space="0" w:color="000000"/>
            </w:tcBorders>
            <w:shd w:val="clear" w:color="auto" w:fill="C0C0C0"/>
          </w:tcPr>
          <w:p w14:paraId="74FC9F0C" w14:textId="77777777" w:rsidR="006A5DEA" w:rsidRPr="007F1456" w:rsidRDefault="006A5DEA" w:rsidP="00D30E75">
            <w:pPr>
              <w:jc w:val="center"/>
              <w:rPr>
                <w:rFonts w:asciiTheme="minorHAnsi" w:hAnsiTheme="minorHAnsi" w:cstheme="minorHAnsi"/>
                <w:sz w:val="18"/>
                <w:szCs w:val="18"/>
              </w:rPr>
            </w:pPr>
          </w:p>
        </w:tc>
        <w:tc>
          <w:tcPr>
            <w:tcW w:w="905" w:type="dxa"/>
            <w:tcBorders>
              <w:top w:val="single" w:sz="8" w:space="0" w:color="000000"/>
              <w:left w:val="single" w:sz="4" w:space="0" w:color="000000"/>
              <w:bottom w:val="single" w:sz="8" w:space="0" w:color="000000"/>
              <w:right w:val="single" w:sz="8" w:space="0" w:color="000000"/>
            </w:tcBorders>
            <w:shd w:val="clear" w:color="auto" w:fill="C0C0C0"/>
          </w:tcPr>
          <w:p w14:paraId="1A6E8DD7" w14:textId="77777777" w:rsidR="006A5DEA" w:rsidRPr="007F1456" w:rsidRDefault="006A5DEA" w:rsidP="00D30E75">
            <w:pPr>
              <w:jc w:val="center"/>
              <w:rPr>
                <w:rFonts w:asciiTheme="minorHAnsi" w:hAnsiTheme="minorHAnsi" w:cstheme="minorHAnsi"/>
                <w:sz w:val="18"/>
                <w:szCs w:val="18"/>
              </w:rPr>
            </w:pPr>
          </w:p>
        </w:tc>
      </w:tr>
      <w:tr w:rsidR="006A5DEA" w14:paraId="51E719C6" w14:textId="77777777" w:rsidTr="00165778">
        <w:trPr>
          <w:trHeight w:val="80"/>
          <w:jc w:val="center"/>
        </w:trPr>
        <w:tc>
          <w:tcPr>
            <w:tcW w:w="10601" w:type="dxa"/>
            <w:gridSpan w:val="12"/>
            <w:tcBorders>
              <w:top w:val="single" w:sz="8" w:space="0" w:color="000000"/>
              <w:left w:val="single" w:sz="4" w:space="0" w:color="000000"/>
              <w:bottom w:val="single" w:sz="4" w:space="0" w:color="000000"/>
              <w:right w:val="single" w:sz="8" w:space="0" w:color="000000"/>
            </w:tcBorders>
            <w:tcMar>
              <w:top w:w="15" w:type="dxa"/>
              <w:left w:w="56" w:type="dxa"/>
              <w:bottom w:w="0" w:type="dxa"/>
              <w:right w:w="56" w:type="dxa"/>
            </w:tcMar>
            <w:vAlign w:val="center"/>
          </w:tcPr>
          <w:p w14:paraId="3ABD1174" w14:textId="77777777" w:rsidR="006A5DEA" w:rsidRPr="007F1456" w:rsidRDefault="006A5DEA" w:rsidP="00D30E75">
            <w:pPr>
              <w:rPr>
                <w:rFonts w:asciiTheme="minorHAnsi" w:hAnsiTheme="minorHAnsi" w:cstheme="minorHAnsi"/>
                <w:sz w:val="18"/>
                <w:szCs w:val="18"/>
              </w:rPr>
            </w:pPr>
            <w:r w:rsidRPr="007F1456">
              <w:rPr>
                <w:rFonts w:asciiTheme="minorHAnsi" w:hAnsiTheme="minorHAnsi" w:cstheme="minorHAnsi"/>
                <w:sz w:val="18"/>
                <w:szCs w:val="18"/>
              </w:rPr>
              <w:t xml:space="preserve">* Studenci naboru letniego ostatniego roku studiów regulują ostatnią ratę czesnego dla wyboru 10 rat w terminie do 10.06, </w:t>
            </w:r>
          </w:p>
          <w:p w14:paraId="025354C1" w14:textId="77777777" w:rsidR="006A5DEA" w:rsidRPr="007F1456" w:rsidRDefault="006A5DEA" w:rsidP="00D30E75">
            <w:pPr>
              <w:rPr>
                <w:rFonts w:asciiTheme="minorHAnsi" w:hAnsiTheme="minorHAnsi" w:cstheme="minorHAnsi"/>
                <w:sz w:val="18"/>
                <w:szCs w:val="18"/>
              </w:rPr>
            </w:pPr>
            <w:r w:rsidRPr="007F1456">
              <w:rPr>
                <w:rFonts w:asciiTheme="minorHAnsi" w:hAnsiTheme="minorHAnsi" w:cstheme="minorHAnsi"/>
                <w:sz w:val="18"/>
                <w:szCs w:val="18"/>
              </w:rPr>
              <w:t>**Studenci naboru zimowego ostatniego roku studiów regulują ostatnią ratę czesnego dla wyboru 10 rat w terminie do 10.01.</w:t>
            </w:r>
          </w:p>
        </w:tc>
      </w:tr>
    </w:tbl>
    <w:p w14:paraId="000000F2" w14:textId="77777777" w:rsidR="006E3333" w:rsidRDefault="006E3333">
      <w:pPr>
        <w:widowControl/>
        <w:jc w:val="both"/>
        <w:rPr>
          <w:rFonts w:ascii="Calibri" w:eastAsia="Calibri" w:hAnsi="Calibri" w:cs="Calibri"/>
          <w:color w:val="000000"/>
          <w:sz w:val="20"/>
          <w:szCs w:val="20"/>
        </w:rPr>
      </w:pPr>
    </w:p>
    <w:p w14:paraId="000000F3" w14:textId="77777777" w:rsidR="006E3333" w:rsidRDefault="00D41EFB" w:rsidP="00F23766">
      <w:pPr>
        <w:widowControl/>
        <w:numPr>
          <w:ilvl w:val="0"/>
          <w:numId w:val="9"/>
        </w:numPr>
        <w:ind w:left="284" w:hanging="284"/>
        <w:jc w:val="both"/>
        <w:rPr>
          <w:rFonts w:ascii="Calibri" w:eastAsia="Calibri" w:hAnsi="Calibri" w:cs="Calibri"/>
          <w:color w:val="000000"/>
          <w:sz w:val="20"/>
          <w:szCs w:val="20"/>
        </w:rPr>
      </w:pPr>
      <w:r w:rsidRPr="0D30727B">
        <w:rPr>
          <w:rFonts w:ascii="Calibri" w:eastAsia="Calibri" w:hAnsi="Calibri" w:cs="Calibri"/>
          <w:color w:val="000000" w:themeColor="text1"/>
          <w:sz w:val="20"/>
          <w:szCs w:val="20"/>
        </w:rPr>
        <w:t>Czesne standardowe za wybrane studia zgodnie z § 1, przedstawia poniższa tabela.</w:t>
      </w:r>
    </w:p>
    <w:p w14:paraId="000000F4" w14:textId="77777777" w:rsidR="006E3333" w:rsidRDefault="006E3333">
      <w:pPr>
        <w:rPr>
          <w:rFonts w:ascii="Calibri" w:eastAsia="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857"/>
        <w:gridCol w:w="2142"/>
        <w:gridCol w:w="1429"/>
        <w:gridCol w:w="1285"/>
        <w:gridCol w:w="1429"/>
        <w:gridCol w:w="1315"/>
      </w:tblGrid>
      <w:tr w:rsidR="00691E56" w:rsidRPr="00947B6F" w14:paraId="1A8A75A1" w14:textId="77777777" w:rsidTr="00B72862">
        <w:trPr>
          <w:jc w:val="center"/>
        </w:trPr>
        <w:tc>
          <w:tcPr>
            <w:tcW w:w="2460" w:type="pct"/>
            <w:gridSpan w:val="3"/>
            <w:vMerge w:val="restart"/>
            <w:tcBorders>
              <w:top w:val="double" w:sz="4" w:space="0" w:color="auto"/>
              <w:left w:val="double" w:sz="4" w:space="0" w:color="auto"/>
              <w:bottom w:val="single" w:sz="6" w:space="0" w:color="auto"/>
              <w:right w:val="single" w:sz="6" w:space="0" w:color="auto"/>
            </w:tcBorders>
            <w:shd w:val="clear" w:color="auto" w:fill="D9D9D9"/>
            <w:vAlign w:val="center"/>
          </w:tcPr>
          <w:p w14:paraId="62D98603" w14:textId="77777777" w:rsidR="00691E56" w:rsidRPr="00947B6F" w:rsidRDefault="00691E56" w:rsidP="00B72862">
            <w:pPr>
              <w:jc w:val="center"/>
              <w:rPr>
                <w:rFonts w:asciiTheme="minorHAnsi" w:eastAsia="Times New Roman" w:hAnsiTheme="minorHAnsi" w:cstheme="minorHAnsi"/>
                <w:b/>
                <w:sz w:val="20"/>
                <w:szCs w:val="20"/>
              </w:rPr>
            </w:pPr>
            <w:r w:rsidRPr="00947B6F">
              <w:rPr>
                <w:rFonts w:asciiTheme="minorHAnsi" w:eastAsia="Times New Roman" w:hAnsiTheme="minorHAnsi" w:cstheme="minorHAnsi"/>
                <w:b/>
                <w:sz w:val="20"/>
                <w:szCs w:val="20"/>
              </w:rPr>
              <w:t>System uiszczania czesnego</w:t>
            </w:r>
          </w:p>
        </w:tc>
        <w:tc>
          <w:tcPr>
            <w:tcW w:w="2540" w:type="pct"/>
            <w:gridSpan w:val="4"/>
            <w:tcBorders>
              <w:top w:val="double" w:sz="4" w:space="0" w:color="auto"/>
              <w:left w:val="single" w:sz="6" w:space="0" w:color="auto"/>
              <w:bottom w:val="single" w:sz="6" w:space="0" w:color="auto"/>
              <w:right w:val="double" w:sz="4" w:space="0" w:color="auto"/>
            </w:tcBorders>
            <w:shd w:val="clear" w:color="auto" w:fill="D9D9D9"/>
            <w:vAlign w:val="center"/>
          </w:tcPr>
          <w:p w14:paraId="4DF7126B" w14:textId="77777777" w:rsidR="00691E56" w:rsidRPr="00947B6F" w:rsidRDefault="00691E56" w:rsidP="00B72862">
            <w:pPr>
              <w:jc w:val="center"/>
              <w:rPr>
                <w:rFonts w:asciiTheme="minorHAnsi" w:eastAsia="Times New Roman" w:hAnsiTheme="minorHAnsi" w:cstheme="minorHAnsi"/>
                <w:b/>
                <w:sz w:val="20"/>
                <w:szCs w:val="20"/>
              </w:rPr>
            </w:pPr>
            <w:r w:rsidRPr="00947B6F">
              <w:rPr>
                <w:rFonts w:asciiTheme="minorHAnsi" w:eastAsia="Times New Roman" w:hAnsiTheme="minorHAnsi" w:cstheme="minorHAnsi"/>
                <w:b/>
                <w:sz w:val="20"/>
                <w:szCs w:val="20"/>
              </w:rPr>
              <w:t>Liczba rat rocznie</w:t>
            </w:r>
          </w:p>
        </w:tc>
      </w:tr>
      <w:tr w:rsidR="00691E56" w:rsidRPr="00947B6F" w14:paraId="74DED866" w14:textId="77777777" w:rsidTr="00B72862">
        <w:trPr>
          <w:trHeight w:val="204"/>
          <w:jc w:val="center"/>
        </w:trPr>
        <w:tc>
          <w:tcPr>
            <w:tcW w:w="2460" w:type="pct"/>
            <w:gridSpan w:val="3"/>
            <w:vMerge/>
            <w:tcBorders>
              <w:top w:val="single" w:sz="6" w:space="0" w:color="auto"/>
              <w:left w:val="double" w:sz="4" w:space="0" w:color="auto"/>
              <w:bottom w:val="double" w:sz="4" w:space="0" w:color="auto"/>
              <w:right w:val="single" w:sz="6" w:space="0" w:color="auto"/>
            </w:tcBorders>
            <w:shd w:val="clear" w:color="auto" w:fill="D9D9D9"/>
            <w:vAlign w:val="center"/>
          </w:tcPr>
          <w:p w14:paraId="4CCF6466" w14:textId="77777777" w:rsidR="00691E56" w:rsidRPr="00947B6F" w:rsidRDefault="00691E56" w:rsidP="00B72862">
            <w:pPr>
              <w:jc w:val="center"/>
              <w:rPr>
                <w:rFonts w:asciiTheme="minorHAnsi" w:eastAsia="Times New Roman" w:hAnsiTheme="minorHAnsi" w:cstheme="minorHAnsi"/>
                <w:sz w:val="20"/>
                <w:szCs w:val="20"/>
              </w:rPr>
            </w:pPr>
          </w:p>
        </w:tc>
        <w:tc>
          <w:tcPr>
            <w:tcW w:w="665" w:type="pct"/>
            <w:tcBorders>
              <w:top w:val="single" w:sz="6" w:space="0" w:color="auto"/>
              <w:left w:val="single" w:sz="6" w:space="0" w:color="auto"/>
              <w:bottom w:val="double" w:sz="4" w:space="0" w:color="auto"/>
              <w:right w:val="single" w:sz="6" w:space="0" w:color="auto"/>
            </w:tcBorders>
            <w:shd w:val="clear" w:color="auto" w:fill="D9D9D9"/>
            <w:vAlign w:val="center"/>
          </w:tcPr>
          <w:p w14:paraId="4B4B7EC3" w14:textId="77777777" w:rsidR="00691E56" w:rsidRPr="00947B6F" w:rsidRDefault="00691E56" w:rsidP="00B72862">
            <w:pPr>
              <w:jc w:val="center"/>
              <w:rPr>
                <w:rFonts w:asciiTheme="minorHAnsi" w:eastAsia="Times New Roman" w:hAnsiTheme="minorHAnsi" w:cstheme="minorHAnsi"/>
                <w:b/>
                <w:sz w:val="20"/>
                <w:szCs w:val="20"/>
              </w:rPr>
            </w:pPr>
            <w:r w:rsidRPr="00947B6F">
              <w:rPr>
                <w:rFonts w:asciiTheme="minorHAnsi" w:eastAsia="Times New Roman" w:hAnsiTheme="minorHAnsi" w:cstheme="minorHAnsi"/>
                <w:b/>
                <w:sz w:val="20"/>
                <w:szCs w:val="20"/>
              </w:rPr>
              <w:t>1</w:t>
            </w:r>
          </w:p>
        </w:tc>
        <w:tc>
          <w:tcPr>
            <w:tcW w:w="598" w:type="pct"/>
            <w:tcBorders>
              <w:top w:val="single" w:sz="6" w:space="0" w:color="auto"/>
              <w:left w:val="single" w:sz="6" w:space="0" w:color="auto"/>
              <w:bottom w:val="double" w:sz="4" w:space="0" w:color="auto"/>
              <w:right w:val="single" w:sz="6" w:space="0" w:color="auto"/>
            </w:tcBorders>
            <w:shd w:val="clear" w:color="auto" w:fill="D9D9D9"/>
            <w:vAlign w:val="center"/>
          </w:tcPr>
          <w:p w14:paraId="2A4AD349" w14:textId="77777777" w:rsidR="00691E56" w:rsidRPr="00947B6F" w:rsidRDefault="00691E56" w:rsidP="00B72862">
            <w:pPr>
              <w:jc w:val="center"/>
              <w:rPr>
                <w:rFonts w:asciiTheme="minorHAnsi" w:eastAsia="Times New Roman" w:hAnsiTheme="minorHAnsi" w:cstheme="minorHAnsi"/>
                <w:b/>
                <w:sz w:val="20"/>
                <w:szCs w:val="20"/>
              </w:rPr>
            </w:pPr>
            <w:r w:rsidRPr="00947B6F">
              <w:rPr>
                <w:rFonts w:asciiTheme="minorHAnsi" w:eastAsia="Times New Roman" w:hAnsiTheme="minorHAnsi" w:cstheme="minorHAnsi"/>
                <w:b/>
                <w:sz w:val="20"/>
                <w:szCs w:val="20"/>
              </w:rPr>
              <w:t>2</w:t>
            </w:r>
          </w:p>
        </w:tc>
        <w:tc>
          <w:tcPr>
            <w:tcW w:w="665" w:type="pct"/>
            <w:tcBorders>
              <w:top w:val="single" w:sz="6" w:space="0" w:color="auto"/>
              <w:left w:val="single" w:sz="6" w:space="0" w:color="auto"/>
              <w:bottom w:val="double" w:sz="4" w:space="0" w:color="auto"/>
              <w:right w:val="single" w:sz="6" w:space="0" w:color="auto"/>
            </w:tcBorders>
            <w:shd w:val="clear" w:color="auto" w:fill="D9D9D9"/>
            <w:vAlign w:val="center"/>
          </w:tcPr>
          <w:p w14:paraId="13986633" w14:textId="77777777" w:rsidR="00691E56" w:rsidRPr="00947B6F" w:rsidRDefault="00691E56" w:rsidP="00B72862">
            <w:pPr>
              <w:jc w:val="center"/>
              <w:rPr>
                <w:rFonts w:asciiTheme="minorHAnsi" w:eastAsia="Times New Roman" w:hAnsiTheme="minorHAnsi" w:cstheme="minorHAnsi"/>
                <w:b/>
                <w:sz w:val="20"/>
                <w:szCs w:val="20"/>
              </w:rPr>
            </w:pPr>
            <w:r w:rsidRPr="00947B6F">
              <w:rPr>
                <w:rFonts w:asciiTheme="minorHAnsi" w:eastAsia="Times New Roman" w:hAnsiTheme="minorHAnsi" w:cstheme="minorHAnsi"/>
                <w:b/>
                <w:sz w:val="20"/>
                <w:szCs w:val="20"/>
              </w:rPr>
              <w:t>10</w:t>
            </w:r>
          </w:p>
        </w:tc>
        <w:tc>
          <w:tcPr>
            <w:tcW w:w="612" w:type="pct"/>
            <w:tcBorders>
              <w:top w:val="single" w:sz="6" w:space="0" w:color="auto"/>
              <w:left w:val="single" w:sz="6" w:space="0" w:color="auto"/>
              <w:bottom w:val="double" w:sz="4" w:space="0" w:color="auto"/>
              <w:right w:val="double" w:sz="4" w:space="0" w:color="auto"/>
            </w:tcBorders>
            <w:shd w:val="clear" w:color="auto" w:fill="D9D9D9"/>
            <w:vAlign w:val="center"/>
          </w:tcPr>
          <w:p w14:paraId="58955B5D" w14:textId="77777777" w:rsidR="00691E56" w:rsidRPr="00947B6F" w:rsidRDefault="00691E56" w:rsidP="00B72862">
            <w:pPr>
              <w:jc w:val="center"/>
              <w:rPr>
                <w:rFonts w:asciiTheme="minorHAnsi" w:eastAsia="Times New Roman" w:hAnsiTheme="minorHAnsi" w:cstheme="minorHAnsi"/>
                <w:b/>
                <w:sz w:val="20"/>
                <w:szCs w:val="20"/>
              </w:rPr>
            </w:pPr>
            <w:r w:rsidRPr="00947B6F">
              <w:rPr>
                <w:rFonts w:asciiTheme="minorHAnsi" w:eastAsia="Times New Roman" w:hAnsiTheme="minorHAnsi" w:cstheme="minorHAnsi"/>
                <w:b/>
                <w:sz w:val="20"/>
                <w:szCs w:val="20"/>
              </w:rPr>
              <w:t>12</w:t>
            </w:r>
          </w:p>
        </w:tc>
      </w:tr>
      <w:tr w:rsidR="00691E56" w:rsidRPr="00947B6F" w14:paraId="0C488EAC" w14:textId="77777777" w:rsidTr="00B72862">
        <w:trPr>
          <w:jc w:val="center"/>
        </w:trPr>
        <w:tc>
          <w:tcPr>
            <w:tcW w:w="1463" w:type="pct"/>
            <w:gridSpan w:val="2"/>
            <w:vMerge w:val="restart"/>
            <w:tcBorders>
              <w:top w:val="double" w:sz="4" w:space="0" w:color="auto"/>
              <w:left w:val="double" w:sz="4" w:space="0" w:color="auto"/>
              <w:bottom w:val="single" w:sz="6" w:space="0" w:color="auto"/>
              <w:right w:val="single" w:sz="6" w:space="0" w:color="auto"/>
            </w:tcBorders>
            <w:shd w:val="clear" w:color="auto" w:fill="D9D9D9"/>
            <w:vAlign w:val="center"/>
          </w:tcPr>
          <w:p w14:paraId="2420A430" w14:textId="77777777" w:rsidR="00691E56" w:rsidRPr="00947B6F" w:rsidRDefault="00691E56" w:rsidP="00B72862">
            <w:pPr>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Gwarantowane czesne stałe</w:t>
            </w:r>
          </w:p>
        </w:tc>
        <w:tc>
          <w:tcPr>
            <w:tcW w:w="997" w:type="pct"/>
            <w:tcBorders>
              <w:top w:val="double" w:sz="4" w:space="0" w:color="auto"/>
              <w:left w:val="single" w:sz="6" w:space="0" w:color="auto"/>
              <w:bottom w:val="single" w:sz="6" w:space="0" w:color="auto"/>
              <w:right w:val="single" w:sz="6" w:space="0" w:color="auto"/>
            </w:tcBorders>
            <w:shd w:val="clear" w:color="auto" w:fill="D9D9D9"/>
            <w:vAlign w:val="center"/>
          </w:tcPr>
          <w:p w14:paraId="134784E8"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Wysokość raty</w:t>
            </w:r>
          </w:p>
        </w:tc>
        <w:tc>
          <w:tcPr>
            <w:tcW w:w="665" w:type="pct"/>
            <w:tcBorders>
              <w:top w:val="double" w:sz="4" w:space="0" w:color="auto"/>
              <w:left w:val="single" w:sz="6" w:space="0" w:color="auto"/>
              <w:bottom w:val="single" w:sz="6" w:space="0" w:color="auto"/>
              <w:right w:val="single" w:sz="6" w:space="0" w:color="auto"/>
            </w:tcBorders>
            <w:shd w:val="clear" w:color="auto" w:fill="auto"/>
          </w:tcPr>
          <w:p w14:paraId="39C265FD"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double" w:sz="4" w:space="0" w:color="auto"/>
              <w:left w:val="single" w:sz="6" w:space="0" w:color="auto"/>
              <w:bottom w:val="single" w:sz="6" w:space="0" w:color="auto"/>
              <w:right w:val="single" w:sz="6" w:space="0" w:color="auto"/>
            </w:tcBorders>
            <w:shd w:val="clear" w:color="auto" w:fill="auto"/>
          </w:tcPr>
          <w:p w14:paraId="71CF6D1B"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double" w:sz="4" w:space="0" w:color="auto"/>
              <w:left w:val="single" w:sz="6" w:space="0" w:color="auto"/>
              <w:bottom w:val="single" w:sz="6" w:space="0" w:color="auto"/>
              <w:right w:val="single" w:sz="6" w:space="0" w:color="auto"/>
            </w:tcBorders>
            <w:shd w:val="clear" w:color="auto" w:fill="auto"/>
          </w:tcPr>
          <w:p w14:paraId="3D99889D"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double" w:sz="4" w:space="0" w:color="auto"/>
              <w:left w:val="single" w:sz="6" w:space="0" w:color="auto"/>
              <w:bottom w:val="single" w:sz="6" w:space="0" w:color="auto"/>
              <w:right w:val="double" w:sz="4" w:space="0" w:color="auto"/>
            </w:tcBorders>
            <w:shd w:val="clear" w:color="auto" w:fill="auto"/>
          </w:tcPr>
          <w:p w14:paraId="461AC6C7"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46A6AA9D" w14:textId="77777777" w:rsidTr="00B72862">
        <w:trPr>
          <w:jc w:val="center"/>
        </w:trPr>
        <w:tc>
          <w:tcPr>
            <w:tcW w:w="1463" w:type="pct"/>
            <w:gridSpan w:val="2"/>
            <w:vMerge/>
            <w:tcBorders>
              <w:top w:val="single" w:sz="6" w:space="0" w:color="auto"/>
              <w:left w:val="double" w:sz="4" w:space="0" w:color="auto"/>
              <w:bottom w:val="double" w:sz="4" w:space="0" w:color="auto"/>
              <w:right w:val="single" w:sz="6" w:space="0" w:color="auto"/>
            </w:tcBorders>
            <w:shd w:val="clear" w:color="auto" w:fill="D9D9D9"/>
            <w:vAlign w:val="center"/>
          </w:tcPr>
          <w:p w14:paraId="56960FCF" w14:textId="77777777" w:rsidR="00691E56" w:rsidRPr="00947B6F" w:rsidRDefault="00691E56" w:rsidP="00B72862">
            <w:pPr>
              <w:jc w:val="both"/>
              <w:rPr>
                <w:rFonts w:asciiTheme="minorHAnsi" w:eastAsia="Times New Roman" w:hAnsiTheme="minorHAnsi" w:cstheme="minorHAnsi"/>
                <w:sz w:val="20"/>
                <w:szCs w:val="20"/>
              </w:rPr>
            </w:pPr>
          </w:p>
        </w:tc>
        <w:tc>
          <w:tcPr>
            <w:tcW w:w="997" w:type="pct"/>
            <w:tcBorders>
              <w:top w:val="single" w:sz="6" w:space="0" w:color="auto"/>
              <w:left w:val="single" w:sz="6" w:space="0" w:color="auto"/>
              <w:bottom w:val="double" w:sz="4" w:space="0" w:color="auto"/>
              <w:right w:val="single" w:sz="6" w:space="0" w:color="auto"/>
            </w:tcBorders>
            <w:shd w:val="clear" w:color="auto" w:fill="D9D9D9"/>
            <w:vAlign w:val="center"/>
          </w:tcPr>
          <w:p w14:paraId="55E9624C"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Suma opłat w roku</w:t>
            </w:r>
          </w:p>
        </w:tc>
        <w:tc>
          <w:tcPr>
            <w:tcW w:w="665" w:type="pct"/>
            <w:tcBorders>
              <w:top w:val="single" w:sz="6" w:space="0" w:color="auto"/>
              <w:left w:val="single" w:sz="6" w:space="0" w:color="auto"/>
              <w:bottom w:val="double" w:sz="4" w:space="0" w:color="auto"/>
              <w:right w:val="single" w:sz="6" w:space="0" w:color="auto"/>
            </w:tcBorders>
            <w:shd w:val="clear" w:color="auto" w:fill="auto"/>
          </w:tcPr>
          <w:p w14:paraId="756CDF3D"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double" w:sz="4" w:space="0" w:color="auto"/>
              <w:right w:val="single" w:sz="6" w:space="0" w:color="auto"/>
            </w:tcBorders>
            <w:shd w:val="clear" w:color="auto" w:fill="auto"/>
          </w:tcPr>
          <w:p w14:paraId="6CBD1AFF"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double" w:sz="4" w:space="0" w:color="auto"/>
              <w:right w:val="single" w:sz="6" w:space="0" w:color="auto"/>
            </w:tcBorders>
            <w:shd w:val="clear" w:color="auto" w:fill="auto"/>
          </w:tcPr>
          <w:p w14:paraId="2DC1A1F2"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double" w:sz="4" w:space="0" w:color="auto"/>
              <w:right w:val="double" w:sz="4" w:space="0" w:color="auto"/>
            </w:tcBorders>
            <w:shd w:val="clear" w:color="auto" w:fill="auto"/>
          </w:tcPr>
          <w:p w14:paraId="786E9DBF"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7B67100E" w14:textId="77777777" w:rsidTr="00B72862">
        <w:trPr>
          <w:jc w:val="center"/>
        </w:trPr>
        <w:tc>
          <w:tcPr>
            <w:tcW w:w="1064" w:type="pct"/>
            <w:vMerge w:val="restart"/>
            <w:tcBorders>
              <w:top w:val="double" w:sz="4" w:space="0" w:color="auto"/>
              <w:left w:val="double" w:sz="4" w:space="0" w:color="auto"/>
              <w:bottom w:val="single" w:sz="6" w:space="0" w:color="auto"/>
              <w:right w:val="single" w:sz="6" w:space="0" w:color="auto"/>
            </w:tcBorders>
            <w:shd w:val="clear" w:color="auto" w:fill="D9D9D9"/>
            <w:vAlign w:val="center"/>
          </w:tcPr>
          <w:p w14:paraId="02EC1730"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Gwarantowane czesne stopniowane</w:t>
            </w:r>
          </w:p>
        </w:tc>
        <w:tc>
          <w:tcPr>
            <w:tcW w:w="399" w:type="pct"/>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36425139"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I rok</w:t>
            </w:r>
          </w:p>
        </w:tc>
        <w:tc>
          <w:tcPr>
            <w:tcW w:w="997" w:type="pct"/>
            <w:tcBorders>
              <w:top w:val="double" w:sz="4" w:space="0" w:color="auto"/>
              <w:left w:val="single" w:sz="6" w:space="0" w:color="auto"/>
              <w:bottom w:val="single" w:sz="6" w:space="0" w:color="auto"/>
              <w:right w:val="single" w:sz="6" w:space="0" w:color="auto"/>
            </w:tcBorders>
            <w:shd w:val="clear" w:color="auto" w:fill="D9D9D9"/>
            <w:vAlign w:val="center"/>
          </w:tcPr>
          <w:p w14:paraId="2932C7CF"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Wysokość raty</w:t>
            </w:r>
          </w:p>
        </w:tc>
        <w:tc>
          <w:tcPr>
            <w:tcW w:w="665" w:type="pct"/>
            <w:tcBorders>
              <w:top w:val="double" w:sz="4" w:space="0" w:color="auto"/>
              <w:left w:val="single" w:sz="6" w:space="0" w:color="auto"/>
              <w:bottom w:val="single" w:sz="6" w:space="0" w:color="auto"/>
              <w:right w:val="single" w:sz="6" w:space="0" w:color="auto"/>
            </w:tcBorders>
            <w:shd w:val="clear" w:color="auto" w:fill="auto"/>
          </w:tcPr>
          <w:p w14:paraId="1C282159"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double" w:sz="4" w:space="0" w:color="auto"/>
              <w:left w:val="single" w:sz="6" w:space="0" w:color="auto"/>
              <w:bottom w:val="single" w:sz="6" w:space="0" w:color="auto"/>
              <w:right w:val="single" w:sz="6" w:space="0" w:color="auto"/>
            </w:tcBorders>
            <w:shd w:val="clear" w:color="auto" w:fill="auto"/>
          </w:tcPr>
          <w:p w14:paraId="4A94224E"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double" w:sz="4" w:space="0" w:color="auto"/>
              <w:left w:val="single" w:sz="6" w:space="0" w:color="auto"/>
              <w:bottom w:val="single" w:sz="6" w:space="0" w:color="auto"/>
              <w:right w:val="single" w:sz="6" w:space="0" w:color="auto"/>
            </w:tcBorders>
            <w:shd w:val="clear" w:color="auto" w:fill="auto"/>
          </w:tcPr>
          <w:p w14:paraId="2FF4F569"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double" w:sz="4" w:space="0" w:color="auto"/>
              <w:left w:val="single" w:sz="6" w:space="0" w:color="auto"/>
              <w:bottom w:val="single" w:sz="6" w:space="0" w:color="auto"/>
              <w:right w:val="double" w:sz="4" w:space="0" w:color="auto"/>
            </w:tcBorders>
            <w:shd w:val="clear" w:color="auto" w:fill="auto"/>
          </w:tcPr>
          <w:p w14:paraId="63778646"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50AF102A"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3BDFE71E"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tcBorders>
              <w:top w:val="single" w:sz="6" w:space="0" w:color="auto"/>
              <w:left w:val="single" w:sz="6" w:space="0" w:color="auto"/>
              <w:bottom w:val="single" w:sz="6" w:space="0" w:color="auto"/>
              <w:right w:val="single" w:sz="6" w:space="0" w:color="auto"/>
            </w:tcBorders>
            <w:shd w:val="clear" w:color="auto" w:fill="D9D9D9"/>
            <w:vAlign w:val="center"/>
          </w:tcPr>
          <w:p w14:paraId="17B23175" w14:textId="77777777" w:rsidR="00691E56" w:rsidRPr="00947B6F" w:rsidRDefault="00691E56" w:rsidP="00B72862">
            <w:pPr>
              <w:jc w:val="both"/>
              <w:rPr>
                <w:rFonts w:asciiTheme="minorHAnsi" w:eastAsia="Times New Roman" w:hAnsiTheme="minorHAnsi" w:cstheme="minorHAnsi"/>
                <w:sz w:val="20"/>
                <w:szCs w:val="20"/>
              </w:rPr>
            </w:pP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2A201AE4"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Suma opłat w roku</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CB457F3"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1D9EC4D2"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6EF160F6"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3D21B1CE"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17DCD9CB"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670BFD69"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14:paraId="5205A366"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II rok</w:t>
            </w: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3D5A5C5E"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Wysokość raty</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4E965398"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7811D910"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FC13BC3"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131E98E9"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0E6CFC0F"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0E9C0E9A"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tcBorders>
              <w:top w:val="single" w:sz="6" w:space="0" w:color="auto"/>
              <w:left w:val="single" w:sz="6" w:space="0" w:color="auto"/>
              <w:bottom w:val="single" w:sz="6" w:space="0" w:color="auto"/>
              <w:right w:val="single" w:sz="6" w:space="0" w:color="auto"/>
            </w:tcBorders>
            <w:shd w:val="clear" w:color="auto" w:fill="D9D9D9"/>
            <w:vAlign w:val="center"/>
          </w:tcPr>
          <w:p w14:paraId="13E8D2DC" w14:textId="77777777" w:rsidR="00691E56" w:rsidRPr="00947B6F" w:rsidRDefault="00691E56" w:rsidP="00B72862">
            <w:pPr>
              <w:jc w:val="both"/>
              <w:rPr>
                <w:rFonts w:asciiTheme="minorHAnsi" w:eastAsia="Times New Roman" w:hAnsiTheme="minorHAnsi" w:cstheme="minorHAnsi"/>
                <w:sz w:val="20"/>
                <w:szCs w:val="20"/>
              </w:rPr>
            </w:pP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65EDFC24"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Suma opłat w roku</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75EED016"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65B1C21E"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6F70E8EA"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59A4480D"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6943D6C4"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060E7D0E"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14:paraId="74E03F00"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III rok</w:t>
            </w: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59DDD6B0"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Wysokość raty</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E820929"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4DA640F6"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7E16F9C0"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52783987"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3FFFD0C9"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6A931E87"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tcBorders>
              <w:top w:val="single" w:sz="6" w:space="0" w:color="auto"/>
              <w:left w:val="single" w:sz="6" w:space="0" w:color="auto"/>
              <w:bottom w:val="single" w:sz="6" w:space="0" w:color="auto"/>
              <w:right w:val="single" w:sz="6" w:space="0" w:color="auto"/>
            </w:tcBorders>
            <w:shd w:val="clear" w:color="auto" w:fill="D9D9D9"/>
            <w:vAlign w:val="center"/>
          </w:tcPr>
          <w:p w14:paraId="29070E84" w14:textId="77777777" w:rsidR="00691E56" w:rsidRPr="00947B6F" w:rsidRDefault="00691E56" w:rsidP="00B72862">
            <w:pPr>
              <w:jc w:val="both"/>
              <w:rPr>
                <w:rFonts w:asciiTheme="minorHAnsi" w:eastAsia="Times New Roman" w:hAnsiTheme="minorHAnsi" w:cstheme="minorHAnsi"/>
                <w:sz w:val="20"/>
                <w:szCs w:val="20"/>
              </w:rPr>
            </w:pP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0EC49FE5"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Suma opłat w roku</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836C1AD"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57B0C723"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33D479E2"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7954A9B7"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32AB9CB9"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53F979DF"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14:paraId="24C54B76"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IV rok</w:t>
            </w: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3FECB37A"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Wysokość raty</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76AE1F57"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10F54C83"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D84F377"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607CE6B5"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30E6B0EA"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7CA83F6B"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tcBorders>
              <w:top w:val="single" w:sz="6" w:space="0" w:color="auto"/>
              <w:left w:val="single" w:sz="6" w:space="0" w:color="auto"/>
              <w:bottom w:val="single" w:sz="6" w:space="0" w:color="auto"/>
              <w:right w:val="single" w:sz="6" w:space="0" w:color="auto"/>
            </w:tcBorders>
            <w:shd w:val="clear" w:color="auto" w:fill="D9D9D9"/>
            <w:vAlign w:val="center"/>
          </w:tcPr>
          <w:p w14:paraId="5D95E062" w14:textId="77777777" w:rsidR="00691E56" w:rsidRPr="00947B6F" w:rsidRDefault="00691E56" w:rsidP="00B72862">
            <w:pPr>
              <w:jc w:val="both"/>
              <w:rPr>
                <w:rFonts w:asciiTheme="minorHAnsi" w:eastAsia="Times New Roman" w:hAnsiTheme="minorHAnsi" w:cstheme="minorHAnsi"/>
                <w:sz w:val="20"/>
                <w:szCs w:val="20"/>
              </w:rPr>
            </w:pP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59CDFAD3"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Suma opłat w roku</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4E1C47B8"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2DF83A3B"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6DEC1DA"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4ABF888F"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541D396E" w14:textId="77777777" w:rsidTr="00B72862">
        <w:trPr>
          <w:jc w:val="center"/>
        </w:trPr>
        <w:tc>
          <w:tcPr>
            <w:tcW w:w="1064" w:type="pct"/>
            <w:vMerge/>
            <w:tcBorders>
              <w:top w:val="single" w:sz="6" w:space="0" w:color="auto"/>
              <w:left w:val="double" w:sz="4" w:space="0" w:color="auto"/>
              <w:bottom w:val="single" w:sz="6" w:space="0" w:color="auto"/>
              <w:right w:val="single" w:sz="6" w:space="0" w:color="auto"/>
            </w:tcBorders>
            <w:shd w:val="clear" w:color="auto" w:fill="D9D9D9"/>
            <w:vAlign w:val="center"/>
          </w:tcPr>
          <w:p w14:paraId="1D1DC81E"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14:paraId="1A92E8D7"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V rok</w:t>
            </w:r>
          </w:p>
        </w:tc>
        <w:tc>
          <w:tcPr>
            <w:tcW w:w="997" w:type="pct"/>
            <w:tcBorders>
              <w:top w:val="single" w:sz="6" w:space="0" w:color="auto"/>
              <w:left w:val="single" w:sz="6" w:space="0" w:color="auto"/>
              <w:bottom w:val="single" w:sz="6" w:space="0" w:color="auto"/>
              <w:right w:val="single" w:sz="6" w:space="0" w:color="auto"/>
            </w:tcBorders>
            <w:shd w:val="clear" w:color="auto" w:fill="D9D9D9"/>
            <w:vAlign w:val="center"/>
          </w:tcPr>
          <w:p w14:paraId="10FB2D97"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Wysokość raty</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0F10B726"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0F4EF69D"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6357954A"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single" w:sz="6" w:space="0" w:color="auto"/>
              <w:right w:val="double" w:sz="4" w:space="0" w:color="auto"/>
            </w:tcBorders>
            <w:shd w:val="clear" w:color="auto" w:fill="auto"/>
          </w:tcPr>
          <w:p w14:paraId="320710D3"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r w:rsidR="00691E56" w:rsidRPr="00947B6F" w14:paraId="4F52569D" w14:textId="77777777" w:rsidTr="00B72862">
        <w:trPr>
          <w:jc w:val="center"/>
        </w:trPr>
        <w:tc>
          <w:tcPr>
            <w:tcW w:w="1064" w:type="pct"/>
            <w:vMerge/>
            <w:tcBorders>
              <w:top w:val="single" w:sz="6" w:space="0" w:color="auto"/>
              <w:left w:val="double" w:sz="4" w:space="0" w:color="auto"/>
              <w:bottom w:val="double" w:sz="4" w:space="0" w:color="auto"/>
              <w:right w:val="single" w:sz="6" w:space="0" w:color="auto"/>
            </w:tcBorders>
            <w:shd w:val="clear" w:color="auto" w:fill="D9D9D9"/>
            <w:vAlign w:val="center"/>
          </w:tcPr>
          <w:p w14:paraId="00311572" w14:textId="77777777" w:rsidR="00691E56" w:rsidRPr="00947B6F" w:rsidRDefault="00691E56" w:rsidP="00B72862">
            <w:pPr>
              <w:jc w:val="both"/>
              <w:rPr>
                <w:rFonts w:asciiTheme="minorHAnsi" w:eastAsia="Times New Roman" w:hAnsiTheme="minorHAnsi" w:cstheme="minorHAnsi"/>
                <w:sz w:val="20"/>
                <w:szCs w:val="20"/>
              </w:rPr>
            </w:pPr>
          </w:p>
        </w:tc>
        <w:tc>
          <w:tcPr>
            <w:tcW w:w="399" w:type="pct"/>
            <w:vMerge/>
            <w:tcBorders>
              <w:top w:val="single" w:sz="6" w:space="0" w:color="auto"/>
              <w:left w:val="single" w:sz="6" w:space="0" w:color="auto"/>
              <w:bottom w:val="double" w:sz="4" w:space="0" w:color="auto"/>
              <w:right w:val="single" w:sz="6" w:space="0" w:color="auto"/>
            </w:tcBorders>
            <w:shd w:val="clear" w:color="auto" w:fill="D9D9D9"/>
            <w:vAlign w:val="center"/>
          </w:tcPr>
          <w:p w14:paraId="761059C7" w14:textId="77777777" w:rsidR="00691E56" w:rsidRPr="00947B6F" w:rsidRDefault="00691E56" w:rsidP="00B72862">
            <w:pPr>
              <w:jc w:val="both"/>
              <w:rPr>
                <w:rFonts w:asciiTheme="minorHAnsi" w:eastAsia="Times New Roman" w:hAnsiTheme="minorHAnsi" w:cstheme="minorHAnsi"/>
                <w:sz w:val="20"/>
                <w:szCs w:val="20"/>
              </w:rPr>
            </w:pPr>
          </w:p>
        </w:tc>
        <w:tc>
          <w:tcPr>
            <w:tcW w:w="997" w:type="pct"/>
            <w:tcBorders>
              <w:top w:val="single" w:sz="6" w:space="0" w:color="auto"/>
              <w:left w:val="single" w:sz="6" w:space="0" w:color="auto"/>
              <w:bottom w:val="double" w:sz="4" w:space="0" w:color="auto"/>
              <w:right w:val="single" w:sz="6" w:space="0" w:color="auto"/>
            </w:tcBorders>
            <w:shd w:val="clear" w:color="auto" w:fill="D9D9D9"/>
            <w:vAlign w:val="center"/>
          </w:tcPr>
          <w:p w14:paraId="6C511D4E" w14:textId="77777777" w:rsidR="00691E56" w:rsidRPr="00947B6F" w:rsidRDefault="00691E56" w:rsidP="00B72862">
            <w:pPr>
              <w:jc w:val="both"/>
              <w:rPr>
                <w:rFonts w:asciiTheme="minorHAnsi" w:eastAsia="Times New Roman" w:hAnsiTheme="minorHAnsi" w:cstheme="minorHAnsi"/>
                <w:sz w:val="20"/>
                <w:szCs w:val="20"/>
              </w:rPr>
            </w:pPr>
            <w:r w:rsidRPr="00947B6F">
              <w:rPr>
                <w:rFonts w:asciiTheme="minorHAnsi" w:eastAsia="Times New Roman" w:hAnsiTheme="minorHAnsi" w:cstheme="minorHAnsi"/>
                <w:sz w:val="20"/>
                <w:szCs w:val="20"/>
              </w:rPr>
              <w:t>Suma opłat w roku</w:t>
            </w:r>
          </w:p>
        </w:tc>
        <w:tc>
          <w:tcPr>
            <w:tcW w:w="665" w:type="pct"/>
            <w:tcBorders>
              <w:top w:val="single" w:sz="6" w:space="0" w:color="auto"/>
              <w:left w:val="single" w:sz="6" w:space="0" w:color="auto"/>
              <w:bottom w:val="double" w:sz="4" w:space="0" w:color="auto"/>
              <w:right w:val="single" w:sz="6" w:space="0" w:color="auto"/>
            </w:tcBorders>
            <w:shd w:val="clear" w:color="auto" w:fill="auto"/>
          </w:tcPr>
          <w:p w14:paraId="7EDE24DB"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598" w:type="pct"/>
            <w:tcBorders>
              <w:top w:val="single" w:sz="6" w:space="0" w:color="auto"/>
              <w:left w:val="single" w:sz="6" w:space="0" w:color="auto"/>
              <w:bottom w:val="double" w:sz="4" w:space="0" w:color="auto"/>
              <w:right w:val="single" w:sz="6" w:space="0" w:color="auto"/>
            </w:tcBorders>
            <w:shd w:val="clear" w:color="auto" w:fill="auto"/>
          </w:tcPr>
          <w:p w14:paraId="2B38D893"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65" w:type="pct"/>
            <w:tcBorders>
              <w:top w:val="single" w:sz="6" w:space="0" w:color="auto"/>
              <w:left w:val="single" w:sz="6" w:space="0" w:color="auto"/>
              <w:bottom w:val="double" w:sz="4" w:space="0" w:color="auto"/>
              <w:right w:val="single" w:sz="6" w:space="0" w:color="auto"/>
            </w:tcBorders>
            <w:shd w:val="clear" w:color="auto" w:fill="auto"/>
          </w:tcPr>
          <w:p w14:paraId="3ED95259"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c>
          <w:tcPr>
            <w:tcW w:w="612" w:type="pct"/>
            <w:tcBorders>
              <w:top w:val="single" w:sz="6" w:space="0" w:color="auto"/>
              <w:left w:val="single" w:sz="6" w:space="0" w:color="auto"/>
              <w:bottom w:val="double" w:sz="4" w:space="0" w:color="auto"/>
              <w:right w:val="double" w:sz="4" w:space="0" w:color="auto"/>
            </w:tcBorders>
            <w:shd w:val="clear" w:color="auto" w:fill="auto"/>
          </w:tcPr>
          <w:p w14:paraId="3238FD18" w14:textId="77777777" w:rsidR="00691E56" w:rsidRPr="00947B6F" w:rsidRDefault="00691E56" w:rsidP="00B72862">
            <w:pPr>
              <w:jc w:val="center"/>
              <w:rPr>
                <w:rFonts w:asciiTheme="minorHAnsi" w:hAnsiTheme="minorHAnsi" w:cstheme="minorHAnsi"/>
              </w:rPr>
            </w:pPr>
            <w:r w:rsidRPr="00947B6F">
              <w:rPr>
                <w:rFonts w:asciiTheme="minorHAnsi" w:hAnsiTheme="minorHAnsi" w:cstheme="minorHAnsi"/>
                <w:sz w:val="20"/>
                <w:szCs w:val="20"/>
              </w:rPr>
              <w:t>… zł</w:t>
            </w:r>
          </w:p>
        </w:tc>
      </w:tr>
    </w:tbl>
    <w:p w14:paraId="0000016B" w14:textId="77777777" w:rsidR="006E3333" w:rsidRDefault="006E3333">
      <w:pPr>
        <w:widowControl/>
        <w:jc w:val="both"/>
        <w:rPr>
          <w:rFonts w:ascii="Calibri" w:eastAsia="Calibri" w:hAnsi="Calibri" w:cs="Calibri"/>
          <w:sz w:val="20"/>
          <w:szCs w:val="20"/>
        </w:rPr>
      </w:pPr>
    </w:p>
    <w:p w14:paraId="0000016C" w14:textId="5916272E" w:rsidR="006E3333" w:rsidRDefault="00D41EFB" w:rsidP="00F23766">
      <w:pPr>
        <w:widowControl/>
        <w:numPr>
          <w:ilvl w:val="0"/>
          <w:numId w:val="9"/>
        </w:numPr>
        <w:ind w:left="284" w:hanging="284"/>
        <w:jc w:val="both"/>
        <w:rPr>
          <w:rFonts w:ascii="Calibri" w:eastAsia="Calibri" w:hAnsi="Calibri" w:cs="Calibri"/>
          <w:color w:val="000000"/>
          <w:sz w:val="20"/>
          <w:szCs w:val="20"/>
        </w:rPr>
      </w:pPr>
      <w:r w:rsidRPr="4CEAE396">
        <w:rPr>
          <w:rFonts w:ascii="Calibri" w:eastAsia="Calibri" w:hAnsi="Calibri" w:cs="Calibri"/>
          <w:color w:val="000000" w:themeColor="text1"/>
          <w:sz w:val="20"/>
          <w:szCs w:val="20"/>
        </w:rPr>
        <w:t xml:space="preserve">Na ostatnim roku studiów nie ma możliwości rozłożenia czesnego na 12 rat. W takim przypadku obowiązuje podstawowa liczba rat uiszczania czesnego tj. płatność w 10 ratach, chyba, że Student dokonał wyboru uiszczania czesnego w 1 lub 2 ratach. </w:t>
      </w:r>
      <w:r w:rsidR="003850C2">
        <w:br/>
      </w:r>
      <w:r w:rsidRPr="4CEAE396">
        <w:rPr>
          <w:rFonts w:ascii="Calibri" w:eastAsia="Calibri" w:hAnsi="Calibri" w:cs="Calibri"/>
          <w:color w:val="000000" w:themeColor="text1"/>
          <w:sz w:val="20"/>
          <w:szCs w:val="20"/>
        </w:rPr>
        <w:t xml:space="preserve">Na studiach inżynierskich 7 </w:t>
      </w:r>
      <w:r w:rsidR="542CF4A9" w:rsidRPr="4CEAE396">
        <w:rPr>
          <w:rFonts w:ascii="Calibri" w:eastAsia="Calibri" w:hAnsi="Calibri" w:cs="Calibri"/>
          <w:color w:val="000000" w:themeColor="text1"/>
          <w:sz w:val="20"/>
          <w:szCs w:val="20"/>
        </w:rPr>
        <w:t>–</w:t>
      </w:r>
      <w:r w:rsidRPr="4CEAE396">
        <w:rPr>
          <w:rFonts w:ascii="Calibri" w:eastAsia="Calibri" w:hAnsi="Calibri" w:cs="Calibri"/>
          <w:color w:val="000000" w:themeColor="text1"/>
          <w:sz w:val="20"/>
          <w:szCs w:val="20"/>
        </w:rPr>
        <w:t xml:space="preserve"> semestralnych</w:t>
      </w:r>
      <w:r w:rsidR="542CF4A9" w:rsidRPr="20491A29">
        <w:rPr>
          <w:rFonts w:ascii="Calibri" w:eastAsia="Calibri" w:hAnsi="Calibri" w:cs="Calibri"/>
          <w:color w:val="FF0000"/>
          <w:sz w:val="20"/>
          <w:szCs w:val="20"/>
        </w:rPr>
        <w:t xml:space="preserve"> </w:t>
      </w:r>
      <w:r w:rsidR="542CF4A9" w:rsidRPr="00C77BDB">
        <w:rPr>
          <w:rFonts w:ascii="Calibri" w:eastAsia="Calibri" w:hAnsi="Calibri" w:cs="Calibri"/>
          <w:sz w:val="20"/>
          <w:szCs w:val="20"/>
        </w:rPr>
        <w:t>oraz 3-semestralnych drugiego stopnia</w:t>
      </w:r>
      <w:r w:rsidRPr="00C77BDB">
        <w:rPr>
          <w:rFonts w:ascii="Calibri" w:eastAsia="Calibri" w:hAnsi="Calibri" w:cs="Calibri"/>
          <w:color w:val="FF0000"/>
          <w:sz w:val="20"/>
          <w:szCs w:val="20"/>
        </w:rPr>
        <w:t>,</w:t>
      </w:r>
      <w:r w:rsidRPr="20491A29">
        <w:rPr>
          <w:rFonts w:ascii="Calibri" w:eastAsia="Calibri" w:hAnsi="Calibri" w:cs="Calibri"/>
          <w:color w:val="FF0000"/>
          <w:sz w:val="20"/>
          <w:szCs w:val="20"/>
        </w:rPr>
        <w:t xml:space="preserve"> </w:t>
      </w:r>
      <w:r w:rsidRPr="4CEAE396">
        <w:rPr>
          <w:rFonts w:ascii="Calibri" w:eastAsia="Calibri" w:hAnsi="Calibri" w:cs="Calibri"/>
          <w:color w:val="000000" w:themeColor="text1"/>
          <w:sz w:val="20"/>
          <w:szCs w:val="20"/>
        </w:rPr>
        <w:t>na ostatnim semestrze nie ma możliwości uiszczania czesnego w 1 racie. W takim przypadku i przy braku wyboru innej liczby rat obowiązuje opłata semestralna uiszczania czesnego.</w:t>
      </w:r>
    </w:p>
    <w:p w14:paraId="0000016D" w14:textId="77777777" w:rsidR="006E3333" w:rsidRDefault="00D41EFB" w:rsidP="00F23766">
      <w:pPr>
        <w:widowControl/>
        <w:numPr>
          <w:ilvl w:val="0"/>
          <w:numId w:val="9"/>
        </w:numPr>
        <w:ind w:left="284" w:hanging="284"/>
        <w:jc w:val="both"/>
        <w:rPr>
          <w:rFonts w:ascii="Calibri" w:eastAsia="Calibri" w:hAnsi="Calibri" w:cs="Calibri"/>
          <w:color w:val="000000"/>
          <w:sz w:val="20"/>
          <w:szCs w:val="20"/>
        </w:rPr>
      </w:pPr>
      <w:r w:rsidRPr="61976F1A">
        <w:rPr>
          <w:rFonts w:ascii="Calibri" w:eastAsia="Calibri" w:hAnsi="Calibri" w:cs="Calibri"/>
          <w:color w:val="000000" w:themeColor="text1"/>
          <w:sz w:val="20"/>
          <w:szCs w:val="20"/>
        </w:rPr>
        <w:lastRenderedPageBreak/>
        <w:t>Zasady zmiany systemu uiszczania czesnego oraz liczby rat reguluje Regulamin opłat.</w:t>
      </w:r>
    </w:p>
    <w:p w14:paraId="0000016F" w14:textId="63EDAE18" w:rsidR="006E3333" w:rsidRPr="00691E56" w:rsidRDefault="00D41EFB" w:rsidP="00F23766">
      <w:pPr>
        <w:widowControl/>
        <w:numPr>
          <w:ilvl w:val="0"/>
          <w:numId w:val="9"/>
        </w:numPr>
        <w:ind w:left="284" w:hanging="284"/>
        <w:jc w:val="both"/>
        <w:rPr>
          <w:rFonts w:ascii="Calibri" w:eastAsia="Calibri" w:hAnsi="Calibri" w:cs="Calibri"/>
          <w:color w:val="000000"/>
          <w:sz w:val="20"/>
          <w:szCs w:val="20"/>
        </w:rPr>
      </w:pPr>
      <w:r w:rsidRPr="00F34B12">
        <w:rPr>
          <w:rFonts w:ascii="Calibri" w:eastAsia="Calibri" w:hAnsi="Calibri" w:cs="Calibri"/>
          <w:color w:val="000000" w:themeColor="text1"/>
          <w:sz w:val="20"/>
          <w:szCs w:val="20"/>
        </w:rPr>
        <w:t>W toku studiów Uczelnia może pobierać dodatkowe opłaty od Studenta, zgodnie z poniższą tabelą</w:t>
      </w:r>
      <w:r w:rsidRPr="002F46F4">
        <w:rPr>
          <w:rFonts w:ascii="Calibri" w:eastAsia="Calibri" w:hAnsi="Calibri" w:cs="Calibri"/>
          <w:color w:val="000000" w:themeColor="text1"/>
          <w:sz w:val="20"/>
          <w:szCs w:val="20"/>
        </w:rPr>
        <w:t>:</w:t>
      </w:r>
    </w:p>
    <w:p w14:paraId="303CAEAA" w14:textId="5FDABC49" w:rsidR="00691E56" w:rsidRDefault="00691E56" w:rsidP="00691E56">
      <w:pPr>
        <w:widowControl/>
        <w:ind w:left="360"/>
        <w:jc w:val="both"/>
        <w:rPr>
          <w:rFonts w:ascii="Calibri" w:eastAsia="Calibri" w:hAnsi="Calibri" w:cs="Calibri"/>
          <w:color w:val="000000"/>
          <w:sz w:val="20"/>
          <w:szCs w:val="20"/>
        </w:rPr>
      </w:pPr>
    </w:p>
    <w:tbl>
      <w:tblPr>
        <w:tblW w:w="10646" w:type="dxa"/>
        <w:jc w:val="center"/>
        <w:tblLayout w:type="fixed"/>
        <w:tblLook w:val="0000" w:firstRow="0" w:lastRow="0" w:firstColumn="0" w:lastColumn="0" w:noHBand="0" w:noVBand="0"/>
      </w:tblPr>
      <w:tblGrid>
        <w:gridCol w:w="3878"/>
        <w:gridCol w:w="3427"/>
        <w:gridCol w:w="3341"/>
      </w:tblGrid>
      <w:tr w:rsidR="00095C6E" w:rsidRPr="00500809" w14:paraId="7EEDE532" w14:textId="77777777" w:rsidTr="00D30E75">
        <w:trPr>
          <w:trHeight w:val="80"/>
          <w:jc w:val="center"/>
        </w:trPr>
        <w:tc>
          <w:tcPr>
            <w:tcW w:w="3878" w:type="dxa"/>
            <w:tcBorders>
              <w:top w:val="single" w:sz="4" w:space="0" w:color="000000"/>
              <w:left w:val="single" w:sz="4" w:space="0" w:color="000000"/>
              <w:right w:val="single" w:sz="4" w:space="0" w:color="000000"/>
            </w:tcBorders>
            <w:shd w:val="clear" w:color="auto" w:fill="BFBFBF"/>
            <w:vAlign w:val="center"/>
          </w:tcPr>
          <w:p w14:paraId="025AEA06"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b/>
                <w:sz w:val="20"/>
                <w:szCs w:val="20"/>
              </w:rPr>
              <w:t>Rodzaj opłaty</w:t>
            </w:r>
          </w:p>
        </w:tc>
        <w:tc>
          <w:tcPr>
            <w:tcW w:w="3427" w:type="dxa"/>
            <w:tcBorders>
              <w:top w:val="single" w:sz="4" w:space="0" w:color="000000"/>
              <w:left w:val="single" w:sz="4" w:space="0" w:color="000000"/>
              <w:right w:val="single" w:sz="4" w:space="0" w:color="000000"/>
            </w:tcBorders>
            <w:shd w:val="clear" w:color="auto" w:fill="BFBFBF"/>
            <w:vAlign w:val="center"/>
          </w:tcPr>
          <w:p w14:paraId="74D0974F" w14:textId="77777777" w:rsidR="00095C6E" w:rsidRPr="00500809" w:rsidRDefault="00095C6E" w:rsidP="00D30E75">
            <w:pPr>
              <w:jc w:val="center"/>
              <w:rPr>
                <w:rFonts w:asciiTheme="minorHAnsi" w:hAnsiTheme="minorHAnsi" w:cstheme="minorHAnsi"/>
                <w:color w:val="C00000"/>
                <w:sz w:val="20"/>
                <w:szCs w:val="20"/>
              </w:rPr>
            </w:pPr>
            <w:r w:rsidRPr="00500809">
              <w:rPr>
                <w:rFonts w:asciiTheme="minorHAnsi" w:hAnsiTheme="minorHAnsi" w:cstheme="minorHAnsi"/>
                <w:b/>
                <w:sz w:val="20"/>
                <w:szCs w:val="20"/>
              </w:rPr>
              <w:t xml:space="preserve">Kwota </w:t>
            </w:r>
          </w:p>
        </w:tc>
        <w:tc>
          <w:tcPr>
            <w:tcW w:w="3341" w:type="dxa"/>
            <w:tcBorders>
              <w:top w:val="single" w:sz="4" w:space="0" w:color="000000"/>
              <w:left w:val="single" w:sz="4" w:space="0" w:color="000000"/>
              <w:right w:val="single" w:sz="4" w:space="0" w:color="000000"/>
            </w:tcBorders>
            <w:shd w:val="clear" w:color="auto" w:fill="BFBFBF"/>
            <w:vAlign w:val="center"/>
          </w:tcPr>
          <w:p w14:paraId="01499536"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b/>
                <w:sz w:val="20"/>
                <w:szCs w:val="20"/>
              </w:rPr>
              <w:t>Termin wnoszenia opłat</w:t>
            </w:r>
          </w:p>
        </w:tc>
      </w:tr>
      <w:tr w:rsidR="00095C6E" w:rsidRPr="00500809" w14:paraId="228AA151" w14:textId="77777777" w:rsidTr="00D30E75">
        <w:trPr>
          <w:trHeight w:val="300"/>
          <w:jc w:val="center"/>
        </w:trPr>
        <w:tc>
          <w:tcPr>
            <w:tcW w:w="10646" w:type="dxa"/>
            <w:gridSpan w:val="3"/>
            <w:tcBorders>
              <w:top w:val="single" w:sz="4" w:space="0" w:color="000000"/>
              <w:left w:val="single" w:sz="4" w:space="0" w:color="000000"/>
              <w:bottom w:val="single" w:sz="4" w:space="0" w:color="000000"/>
              <w:right w:val="single" w:sz="4" w:space="0" w:color="000000"/>
            </w:tcBorders>
            <w:shd w:val="clear" w:color="auto" w:fill="B7B7B7"/>
            <w:vAlign w:val="center"/>
          </w:tcPr>
          <w:p w14:paraId="077EB24B" w14:textId="77777777" w:rsidR="00095C6E" w:rsidRPr="00500809" w:rsidRDefault="00095C6E" w:rsidP="00D30E75">
            <w:pPr>
              <w:rPr>
                <w:rFonts w:asciiTheme="minorHAnsi" w:hAnsiTheme="minorHAnsi" w:cstheme="minorHAnsi"/>
                <w:color w:val="FF0000"/>
                <w:sz w:val="20"/>
                <w:szCs w:val="20"/>
              </w:rPr>
            </w:pPr>
            <w:r w:rsidRPr="00500809">
              <w:rPr>
                <w:rFonts w:asciiTheme="minorHAnsi" w:hAnsiTheme="minorHAnsi" w:cstheme="minorHAnsi"/>
                <w:b/>
                <w:sz w:val="20"/>
                <w:szCs w:val="20"/>
              </w:rPr>
              <w:t xml:space="preserve">1.Opłaty za wydanie dokumentów </w:t>
            </w:r>
            <w:r w:rsidRPr="00500809">
              <w:rPr>
                <w:rFonts w:asciiTheme="minorHAnsi" w:hAnsiTheme="minorHAnsi" w:cstheme="minorHAnsi"/>
                <w:sz w:val="20"/>
                <w:szCs w:val="20"/>
              </w:rPr>
              <w:t>(zgodnie z Rozporządzeniem właściwego ministra do spraw szkolnictwa wyższego):</w:t>
            </w:r>
          </w:p>
        </w:tc>
      </w:tr>
      <w:tr w:rsidR="00095C6E" w:rsidRPr="00500809" w14:paraId="6AA71734"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3B5B7180"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Opłata za wydanie elektronicznej legitymacji studenckiej</w:t>
            </w:r>
          </w:p>
        </w:tc>
        <w:tc>
          <w:tcPr>
            <w:tcW w:w="3427" w:type="dxa"/>
            <w:tcBorders>
              <w:top w:val="single" w:sz="4" w:space="0" w:color="000000"/>
              <w:left w:val="single" w:sz="4" w:space="0" w:color="000000"/>
              <w:bottom w:val="single" w:sz="4" w:space="0" w:color="000000"/>
              <w:right w:val="single" w:sz="4" w:space="0" w:color="000000"/>
            </w:tcBorders>
            <w:vAlign w:val="center"/>
          </w:tcPr>
          <w:p w14:paraId="3E1E0382"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 xml:space="preserve"> 22zł</w:t>
            </w:r>
          </w:p>
        </w:tc>
        <w:tc>
          <w:tcPr>
            <w:tcW w:w="3341" w:type="dxa"/>
            <w:tcBorders>
              <w:top w:val="single" w:sz="4" w:space="0" w:color="000000"/>
              <w:left w:val="single" w:sz="4" w:space="0" w:color="000000"/>
              <w:bottom w:val="single" w:sz="4" w:space="0" w:color="000000"/>
              <w:right w:val="single" w:sz="4" w:space="0" w:color="000000"/>
            </w:tcBorders>
            <w:vAlign w:val="center"/>
          </w:tcPr>
          <w:p w14:paraId="20795B0F" w14:textId="77777777" w:rsidR="00095C6E" w:rsidRPr="00500809" w:rsidRDefault="00095C6E" w:rsidP="00D30E75">
            <w:pPr>
              <w:jc w:val="both"/>
              <w:rPr>
                <w:rFonts w:asciiTheme="minorHAnsi" w:hAnsiTheme="minorHAnsi" w:cstheme="minorHAnsi"/>
                <w:color w:val="FF0000"/>
                <w:sz w:val="20"/>
                <w:szCs w:val="20"/>
              </w:rPr>
            </w:pPr>
            <w:r w:rsidRPr="00500809">
              <w:rPr>
                <w:rFonts w:asciiTheme="minorHAnsi" w:hAnsiTheme="minorHAnsi" w:cstheme="minorHAnsi"/>
                <w:sz w:val="20"/>
                <w:szCs w:val="20"/>
                <w:highlight w:val="white"/>
              </w:rPr>
              <w:t xml:space="preserve">Zgodnie z harmonogramem wniesienia pierwszej raty czesnego </w:t>
            </w:r>
          </w:p>
        </w:tc>
      </w:tr>
      <w:tr w:rsidR="00095C6E" w:rsidRPr="00500809" w14:paraId="2B0228FC"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27320E0B"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Opłata za wydanie dodatkowego odpisu dyplomu w tłumaczeniu na język obcy</w:t>
            </w:r>
          </w:p>
        </w:tc>
        <w:tc>
          <w:tcPr>
            <w:tcW w:w="3427" w:type="dxa"/>
            <w:tcBorders>
              <w:top w:val="single" w:sz="4" w:space="0" w:color="000000"/>
              <w:left w:val="single" w:sz="4" w:space="0" w:color="000000"/>
              <w:bottom w:val="single" w:sz="4" w:space="0" w:color="000000"/>
              <w:right w:val="single" w:sz="4" w:space="0" w:color="000000"/>
            </w:tcBorders>
            <w:vAlign w:val="center"/>
          </w:tcPr>
          <w:p w14:paraId="465181E7"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20 zł</w:t>
            </w:r>
          </w:p>
        </w:tc>
        <w:tc>
          <w:tcPr>
            <w:tcW w:w="3341" w:type="dxa"/>
            <w:tcBorders>
              <w:top w:val="single" w:sz="4" w:space="0" w:color="000000"/>
              <w:left w:val="single" w:sz="4" w:space="0" w:color="000000"/>
              <w:bottom w:val="single" w:sz="4" w:space="0" w:color="000000"/>
              <w:right w:val="single" w:sz="4" w:space="0" w:color="000000"/>
            </w:tcBorders>
            <w:vAlign w:val="center"/>
          </w:tcPr>
          <w:p w14:paraId="3FF166D1" w14:textId="77777777" w:rsidR="00095C6E" w:rsidRPr="00500809" w:rsidRDefault="00095C6E" w:rsidP="00D30E75">
            <w:pPr>
              <w:jc w:val="both"/>
              <w:rPr>
                <w:rFonts w:asciiTheme="minorHAnsi" w:hAnsiTheme="minorHAnsi" w:cstheme="minorHAnsi"/>
                <w:color w:val="FF0000"/>
                <w:sz w:val="20"/>
                <w:szCs w:val="20"/>
              </w:rPr>
            </w:pPr>
            <w:r w:rsidRPr="00500809">
              <w:rPr>
                <w:rFonts w:asciiTheme="minorHAnsi" w:hAnsiTheme="minorHAnsi" w:cstheme="minorHAnsi"/>
                <w:sz w:val="20"/>
                <w:szCs w:val="20"/>
              </w:rPr>
              <w:t>7 dni od dnia złożenia wniosku</w:t>
            </w:r>
          </w:p>
        </w:tc>
      </w:tr>
      <w:tr w:rsidR="00095C6E" w:rsidRPr="00500809" w14:paraId="2ED8F442" w14:textId="77777777" w:rsidTr="00D30E75">
        <w:trPr>
          <w:trHeight w:val="60"/>
          <w:jc w:val="center"/>
        </w:trPr>
        <w:tc>
          <w:tcPr>
            <w:tcW w:w="1064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CEB02D9" w14:textId="77777777" w:rsidR="00095C6E" w:rsidRPr="00500809" w:rsidRDefault="00095C6E" w:rsidP="00D30E75">
            <w:pPr>
              <w:jc w:val="both"/>
              <w:rPr>
                <w:rFonts w:asciiTheme="minorHAnsi" w:hAnsiTheme="minorHAnsi" w:cstheme="minorHAnsi"/>
                <w:color w:val="FF0000"/>
                <w:sz w:val="20"/>
                <w:szCs w:val="20"/>
              </w:rPr>
            </w:pPr>
            <w:r w:rsidRPr="00500809">
              <w:rPr>
                <w:rFonts w:asciiTheme="minorHAnsi" w:hAnsiTheme="minorHAnsi" w:cstheme="minorHAnsi"/>
                <w:b/>
                <w:sz w:val="20"/>
                <w:szCs w:val="20"/>
              </w:rPr>
              <w:t xml:space="preserve">2. Opłaty za wydanie duplikatu dokumentów </w:t>
            </w:r>
            <w:r w:rsidRPr="00500809">
              <w:rPr>
                <w:rFonts w:asciiTheme="minorHAnsi" w:hAnsiTheme="minorHAnsi" w:cstheme="minorHAnsi"/>
                <w:sz w:val="20"/>
                <w:szCs w:val="20"/>
              </w:rPr>
              <w:t>(zgodnie z Rozporządzeniem właściwego ministra do spraw szkolnictwa wyższego):</w:t>
            </w:r>
          </w:p>
        </w:tc>
      </w:tr>
      <w:tr w:rsidR="00095C6E" w:rsidRPr="00500809" w14:paraId="2EA5C9CA" w14:textId="77777777" w:rsidTr="00D30E75">
        <w:trPr>
          <w:trHeight w:val="80"/>
          <w:jc w:val="center"/>
        </w:trPr>
        <w:tc>
          <w:tcPr>
            <w:tcW w:w="3878" w:type="dxa"/>
            <w:vMerge w:val="restart"/>
            <w:tcBorders>
              <w:top w:val="single" w:sz="4" w:space="0" w:color="000000"/>
              <w:left w:val="single" w:sz="4" w:space="0" w:color="000000"/>
              <w:bottom w:val="single" w:sz="4" w:space="0" w:color="000000"/>
              <w:right w:val="single" w:sz="4" w:space="0" w:color="000000"/>
            </w:tcBorders>
            <w:vAlign w:val="center"/>
          </w:tcPr>
          <w:p w14:paraId="541F4F02"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Opłaty za duplikaty dokumentów:</w:t>
            </w:r>
          </w:p>
        </w:tc>
        <w:tc>
          <w:tcPr>
            <w:tcW w:w="3427" w:type="dxa"/>
            <w:vMerge w:val="restart"/>
            <w:tcBorders>
              <w:top w:val="single" w:sz="4" w:space="0" w:color="000000"/>
              <w:left w:val="single" w:sz="4" w:space="0" w:color="000000"/>
              <w:right w:val="single" w:sz="4" w:space="0" w:color="000000"/>
            </w:tcBorders>
            <w:vAlign w:val="center"/>
          </w:tcPr>
          <w:p w14:paraId="5026E10F"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 xml:space="preserve">Elektroniczna legitymacja studencka – 33 zł </w:t>
            </w:r>
          </w:p>
        </w:tc>
        <w:tc>
          <w:tcPr>
            <w:tcW w:w="3341" w:type="dxa"/>
            <w:tcBorders>
              <w:top w:val="single" w:sz="4" w:space="0" w:color="000000"/>
              <w:left w:val="single" w:sz="4" w:space="0" w:color="000000"/>
              <w:right w:val="single" w:sz="4" w:space="0" w:color="000000"/>
            </w:tcBorders>
            <w:vAlign w:val="center"/>
          </w:tcPr>
          <w:p w14:paraId="7E94D469" w14:textId="77777777" w:rsidR="00095C6E" w:rsidRPr="00500809" w:rsidRDefault="00095C6E" w:rsidP="00D30E75">
            <w:pPr>
              <w:jc w:val="both"/>
              <w:rPr>
                <w:rFonts w:asciiTheme="minorHAnsi" w:hAnsiTheme="minorHAnsi" w:cstheme="minorHAnsi"/>
                <w:color w:val="FF0000"/>
                <w:sz w:val="20"/>
                <w:szCs w:val="20"/>
              </w:rPr>
            </w:pPr>
          </w:p>
        </w:tc>
      </w:tr>
      <w:tr w:rsidR="00095C6E" w:rsidRPr="00500809" w14:paraId="3C20770E" w14:textId="77777777" w:rsidTr="00D30E75">
        <w:trPr>
          <w:trHeight w:val="80"/>
          <w:jc w:val="center"/>
        </w:trPr>
        <w:tc>
          <w:tcPr>
            <w:tcW w:w="3878" w:type="dxa"/>
            <w:vMerge/>
            <w:tcBorders>
              <w:top w:val="single" w:sz="4" w:space="0" w:color="000000"/>
              <w:left w:val="single" w:sz="4" w:space="0" w:color="000000"/>
              <w:bottom w:val="single" w:sz="4" w:space="0" w:color="000000"/>
              <w:right w:val="single" w:sz="4" w:space="0" w:color="000000"/>
            </w:tcBorders>
            <w:vAlign w:val="center"/>
          </w:tcPr>
          <w:p w14:paraId="293B17C9" w14:textId="77777777" w:rsidR="00095C6E" w:rsidRPr="00500809" w:rsidRDefault="00095C6E" w:rsidP="00D30E75">
            <w:pPr>
              <w:jc w:val="both"/>
              <w:rPr>
                <w:rFonts w:asciiTheme="minorHAnsi" w:hAnsiTheme="minorHAnsi" w:cstheme="minorHAnsi"/>
                <w:sz w:val="20"/>
                <w:szCs w:val="20"/>
              </w:rPr>
            </w:pPr>
          </w:p>
        </w:tc>
        <w:tc>
          <w:tcPr>
            <w:tcW w:w="3427" w:type="dxa"/>
            <w:vMerge/>
            <w:tcBorders>
              <w:left w:val="single" w:sz="4" w:space="0" w:color="000000"/>
              <w:bottom w:val="single" w:sz="4" w:space="0" w:color="000000"/>
              <w:right w:val="single" w:sz="4" w:space="0" w:color="000000"/>
            </w:tcBorders>
            <w:vAlign w:val="center"/>
          </w:tcPr>
          <w:p w14:paraId="5B0C45D8" w14:textId="77777777" w:rsidR="00095C6E" w:rsidRPr="00500809" w:rsidRDefault="00095C6E" w:rsidP="00D30E75">
            <w:pPr>
              <w:jc w:val="center"/>
              <w:rPr>
                <w:rFonts w:asciiTheme="minorHAnsi" w:hAnsiTheme="minorHAnsi" w:cstheme="minorHAnsi"/>
                <w:sz w:val="20"/>
                <w:szCs w:val="20"/>
              </w:rPr>
            </w:pPr>
          </w:p>
        </w:tc>
        <w:tc>
          <w:tcPr>
            <w:tcW w:w="3341" w:type="dxa"/>
            <w:tcBorders>
              <w:left w:val="single" w:sz="4" w:space="0" w:color="000000"/>
              <w:right w:val="single" w:sz="4" w:space="0" w:color="000000"/>
            </w:tcBorders>
            <w:vAlign w:val="center"/>
          </w:tcPr>
          <w:p w14:paraId="00E068C8" w14:textId="77777777" w:rsidR="00095C6E" w:rsidRPr="00500809" w:rsidRDefault="00095C6E" w:rsidP="00D30E75">
            <w:pPr>
              <w:jc w:val="both"/>
              <w:rPr>
                <w:rFonts w:asciiTheme="minorHAnsi" w:hAnsiTheme="minorHAnsi" w:cstheme="minorHAnsi"/>
                <w:color w:val="FF0000"/>
                <w:sz w:val="20"/>
                <w:szCs w:val="20"/>
              </w:rPr>
            </w:pPr>
            <w:r w:rsidRPr="00500809">
              <w:rPr>
                <w:rFonts w:asciiTheme="minorHAnsi" w:hAnsiTheme="minorHAnsi" w:cstheme="minorHAnsi"/>
                <w:sz w:val="20"/>
                <w:szCs w:val="20"/>
              </w:rPr>
              <w:t>7 dni od dnia złożenia wniosku</w:t>
            </w:r>
          </w:p>
        </w:tc>
      </w:tr>
      <w:tr w:rsidR="00095C6E" w:rsidRPr="00500809" w14:paraId="7562E51D" w14:textId="77777777" w:rsidTr="00D30E75">
        <w:trPr>
          <w:trHeight w:val="80"/>
          <w:jc w:val="center"/>
        </w:trPr>
        <w:tc>
          <w:tcPr>
            <w:tcW w:w="3878" w:type="dxa"/>
            <w:vMerge/>
            <w:tcBorders>
              <w:top w:val="single" w:sz="4" w:space="0" w:color="000000"/>
              <w:left w:val="single" w:sz="4" w:space="0" w:color="000000"/>
              <w:bottom w:val="single" w:sz="4" w:space="0" w:color="000000"/>
              <w:right w:val="single" w:sz="4" w:space="0" w:color="000000"/>
            </w:tcBorders>
            <w:vAlign w:val="center"/>
          </w:tcPr>
          <w:p w14:paraId="448428FB" w14:textId="77777777" w:rsidR="00095C6E" w:rsidRPr="00500809" w:rsidRDefault="00095C6E" w:rsidP="00D30E75">
            <w:pPr>
              <w:jc w:val="both"/>
              <w:rPr>
                <w:rFonts w:asciiTheme="minorHAnsi" w:hAnsiTheme="minorHAnsi" w:cstheme="minorHAnsi"/>
                <w:sz w:val="20"/>
                <w:szCs w:val="20"/>
              </w:rPr>
            </w:pPr>
          </w:p>
        </w:tc>
        <w:tc>
          <w:tcPr>
            <w:tcW w:w="3427" w:type="dxa"/>
            <w:tcBorders>
              <w:top w:val="single" w:sz="4" w:space="0" w:color="000000"/>
              <w:left w:val="single" w:sz="4" w:space="0" w:color="000000"/>
              <w:bottom w:val="single" w:sz="4" w:space="0" w:color="000000"/>
              <w:right w:val="single" w:sz="4" w:space="0" w:color="000000"/>
            </w:tcBorders>
            <w:vAlign w:val="center"/>
          </w:tcPr>
          <w:p w14:paraId="1D2502C5"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Dyplom ukończenia studiów – 20 zł</w:t>
            </w:r>
          </w:p>
        </w:tc>
        <w:tc>
          <w:tcPr>
            <w:tcW w:w="3341" w:type="dxa"/>
            <w:tcBorders>
              <w:left w:val="single" w:sz="4" w:space="0" w:color="000000"/>
              <w:right w:val="single" w:sz="4" w:space="0" w:color="000000"/>
            </w:tcBorders>
            <w:vAlign w:val="center"/>
          </w:tcPr>
          <w:p w14:paraId="2FE81463" w14:textId="77777777" w:rsidR="00095C6E" w:rsidRPr="00500809" w:rsidRDefault="00095C6E" w:rsidP="00D30E75">
            <w:pPr>
              <w:jc w:val="both"/>
              <w:rPr>
                <w:rFonts w:asciiTheme="minorHAnsi" w:hAnsiTheme="minorHAnsi" w:cstheme="minorHAnsi"/>
                <w:color w:val="FF0000"/>
                <w:sz w:val="20"/>
                <w:szCs w:val="20"/>
              </w:rPr>
            </w:pPr>
          </w:p>
        </w:tc>
      </w:tr>
      <w:tr w:rsidR="00095C6E" w:rsidRPr="00500809" w14:paraId="40600B35" w14:textId="77777777" w:rsidTr="00D30E75">
        <w:trPr>
          <w:trHeight w:val="80"/>
          <w:jc w:val="center"/>
        </w:trPr>
        <w:tc>
          <w:tcPr>
            <w:tcW w:w="3878" w:type="dxa"/>
            <w:vMerge/>
            <w:tcBorders>
              <w:top w:val="single" w:sz="4" w:space="0" w:color="000000"/>
              <w:left w:val="single" w:sz="4" w:space="0" w:color="000000"/>
              <w:bottom w:val="single" w:sz="4" w:space="0" w:color="000000"/>
              <w:right w:val="single" w:sz="4" w:space="0" w:color="000000"/>
            </w:tcBorders>
            <w:vAlign w:val="center"/>
          </w:tcPr>
          <w:p w14:paraId="6DFC90DA" w14:textId="77777777" w:rsidR="00095C6E" w:rsidRPr="00500809" w:rsidRDefault="00095C6E" w:rsidP="00D30E75">
            <w:pPr>
              <w:jc w:val="both"/>
              <w:rPr>
                <w:rFonts w:asciiTheme="minorHAnsi" w:hAnsiTheme="minorHAnsi" w:cstheme="minorHAnsi"/>
                <w:sz w:val="20"/>
                <w:szCs w:val="20"/>
              </w:rPr>
            </w:pPr>
          </w:p>
        </w:tc>
        <w:tc>
          <w:tcPr>
            <w:tcW w:w="3427" w:type="dxa"/>
            <w:tcBorders>
              <w:top w:val="single" w:sz="4" w:space="0" w:color="000000"/>
              <w:left w:val="single" w:sz="4" w:space="0" w:color="000000"/>
              <w:bottom w:val="single" w:sz="4" w:space="0" w:color="000000"/>
              <w:right w:val="single" w:sz="4" w:space="0" w:color="000000"/>
            </w:tcBorders>
            <w:vAlign w:val="center"/>
          </w:tcPr>
          <w:p w14:paraId="0D4DFD33"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Dodatkowy odpis dyplomu w tłumaczeniu na język obcy – 20 zł</w:t>
            </w:r>
          </w:p>
        </w:tc>
        <w:tc>
          <w:tcPr>
            <w:tcW w:w="3341" w:type="dxa"/>
            <w:tcBorders>
              <w:left w:val="single" w:sz="4" w:space="0" w:color="000000"/>
              <w:bottom w:val="single" w:sz="4" w:space="0" w:color="000000"/>
              <w:right w:val="single" w:sz="4" w:space="0" w:color="000000"/>
            </w:tcBorders>
            <w:vAlign w:val="center"/>
          </w:tcPr>
          <w:p w14:paraId="03F746B4" w14:textId="77777777" w:rsidR="00095C6E" w:rsidRPr="00500809" w:rsidRDefault="00095C6E" w:rsidP="00D30E75">
            <w:pPr>
              <w:jc w:val="both"/>
              <w:rPr>
                <w:rFonts w:asciiTheme="minorHAnsi" w:hAnsiTheme="minorHAnsi" w:cstheme="minorHAnsi"/>
                <w:color w:val="FF0000"/>
                <w:sz w:val="20"/>
                <w:szCs w:val="20"/>
              </w:rPr>
            </w:pPr>
          </w:p>
        </w:tc>
      </w:tr>
      <w:tr w:rsidR="00095C6E" w:rsidRPr="00500809" w14:paraId="0B09BBD3" w14:textId="77777777" w:rsidTr="00D30E75">
        <w:trPr>
          <w:trHeight w:val="80"/>
          <w:jc w:val="center"/>
        </w:trPr>
        <w:tc>
          <w:tcPr>
            <w:tcW w:w="3878" w:type="dxa"/>
            <w:vMerge/>
            <w:tcBorders>
              <w:top w:val="single" w:sz="4" w:space="0" w:color="000000"/>
              <w:left w:val="single" w:sz="4" w:space="0" w:color="000000"/>
              <w:right w:val="single" w:sz="4" w:space="0" w:color="000000"/>
            </w:tcBorders>
            <w:vAlign w:val="center"/>
          </w:tcPr>
          <w:p w14:paraId="3F9AC35A" w14:textId="77777777" w:rsidR="00095C6E" w:rsidRPr="00500809" w:rsidRDefault="00095C6E" w:rsidP="00D30E75">
            <w:pPr>
              <w:jc w:val="both"/>
              <w:rPr>
                <w:rFonts w:asciiTheme="minorHAnsi" w:hAnsiTheme="minorHAnsi" w:cstheme="minorHAnsi"/>
                <w:sz w:val="20"/>
                <w:szCs w:val="20"/>
              </w:rPr>
            </w:pPr>
          </w:p>
        </w:tc>
        <w:tc>
          <w:tcPr>
            <w:tcW w:w="3427" w:type="dxa"/>
            <w:tcBorders>
              <w:top w:val="single" w:sz="4" w:space="0" w:color="000000"/>
              <w:left w:val="single" w:sz="4" w:space="0" w:color="000000"/>
              <w:bottom w:val="single" w:sz="4" w:space="0" w:color="000000"/>
              <w:right w:val="single" w:sz="4" w:space="0" w:color="000000"/>
            </w:tcBorders>
            <w:vAlign w:val="center"/>
          </w:tcPr>
          <w:p w14:paraId="2F451808"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Karta biblioteczna -5zł</w:t>
            </w:r>
          </w:p>
        </w:tc>
        <w:tc>
          <w:tcPr>
            <w:tcW w:w="3341" w:type="dxa"/>
            <w:tcBorders>
              <w:top w:val="single" w:sz="4" w:space="0" w:color="000000"/>
              <w:left w:val="single" w:sz="4" w:space="0" w:color="000000"/>
              <w:bottom w:val="single" w:sz="4" w:space="0" w:color="000000"/>
              <w:right w:val="single" w:sz="4" w:space="0" w:color="000000"/>
            </w:tcBorders>
            <w:vAlign w:val="center"/>
          </w:tcPr>
          <w:p w14:paraId="08B7B790"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opłata pobierana w momencie składania wniosku w bibliotece</w:t>
            </w:r>
          </w:p>
        </w:tc>
      </w:tr>
      <w:tr w:rsidR="00095C6E" w:rsidRPr="00500809" w14:paraId="6C6F27A4" w14:textId="77777777" w:rsidTr="00D30E75">
        <w:trPr>
          <w:trHeight w:val="280"/>
          <w:jc w:val="center"/>
        </w:trPr>
        <w:tc>
          <w:tcPr>
            <w:tcW w:w="10646" w:type="dxa"/>
            <w:gridSpan w:val="3"/>
            <w:tcBorders>
              <w:left w:val="single" w:sz="4" w:space="0" w:color="000000"/>
              <w:right w:val="single" w:sz="4" w:space="0" w:color="000000"/>
            </w:tcBorders>
            <w:shd w:val="clear" w:color="auto" w:fill="BFBFBF"/>
            <w:vAlign w:val="center"/>
          </w:tcPr>
          <w:p w14:paraId="0F773D16"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b/>
                <w:sz w:val="20"/>
                <w:szCs w:val="20"/>
              </w:rPr>
              <w:t>3. Pozostałe:</w:t>
            </w:r>
          </w:p>
        </w:tc>
      </w:tr>
      <w:tr w:rsidR="00095C6E" w:rsidRPr="00500809" w14:paraId="79F061D5"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7F50B6AF"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Opłata za wznowienie studiów (opłata za postępowanie związane z ponownym przyjęciem na studia)</w:t>
            </w:r>
          </w:p>
        </w:tc>
        <w:tc>
          <w:tcPr>
            <w:tcW w:w="3427" w:type="dxa"/>
            <w:tcBorders>
              <w:top w:val="single" w:sz="4" w:space="0" w:color="000000"/>
              <w:left w:val="single" w:sz="4" w:space="0" w:color="000000"/>
              <w:bottom w:val="single" w:sz="4" w:space="0" w:color="000000"/>
              <w:right w:val="single" w:sz="4" w:space="0" w:color="000000"/>
            </w:tcBorders>
            <w:vAlign w:val="center"/>
          </w:tcPr>
          <w:p w14:paraId="567D5E5F" w14:textId="0742E42E" w:rsidR="00095C6E" w:rsidRPr="00500809" w:rsidRDefault="0079626C" w:rsidP="00D30E75">
            <w:pPr>
              <w:jc w:val="center"/>
              <w:rPr>
                <w:rFonts w:asciiTheme="minorHAnsi" w:hAnsiTheme="minorHAnsi" w:cstheme="minorHAnsi"/>
                <w:sz w:val="20"/>
                <w:szCs w:val="20"/>
              </w:rPr>
            </w:pPr>
            <w:r>
              <w:rPr>
                <w:rFonts w:asciiTheme="minorHAnsi" w:hAnsiTheme="minorHAnsi" w:cstheme="minorHAnsi"/>
                <w:sz w:val="20"/>
                <w:szCs w:val="20"/>
              </w:rPr>
              <w:t>3</w:t>
            </w:r>
            <w:r w:rsidR="00095C6E" w:rsidRPr="00500809">
              <w:rPr>
                <w:rFonts w:asciiTheme="minorHAnsi" w:hAnsiTheme="minorHAnsi" w:cstheme="minorHAnsi"/>
                <w:sz w:val="20"/>
                <w:szCs w:val="20"/>
              </w:rPr>
              <w:t>00 zł</w:t>
            </w:r>
          </w:p>
        </w:tc>
        <w:tc>
          <w:tcPr>
            <w:tcW w:w="3341" w:type="dxa"/>
            <w:tcBorders>
              <w:top w:val="single" w:sz="4" w:space="0" w:color="000000"/>
              <w:left w:val="single" w:sz="4" w:space="0" w:color="000000"/>
              <w:bottom w:val="single" w:sz="4" w:space="0" w:color="000000"/>
              <w:right w:val="single" w:sz="4" w:space="0" w:color="000000"/>
            </w:tcBorders>
            <w:vAlign w:val="center"/>
          </w:tcPr>
          <w:p w14:paraId="229A33A9" w14:textId="77777777" w:rsidR="00095C6E" w:rsidRPr="00500809" w:rsidRDefault="00095C6E" w:rsidP="00D30E75">
            <w:pPr>
              <w:jc w:val="both"/>
              <w:rPr>
                <w:rFonts w:asciiTheme="minorHAnsi" w:hAnsiTheme="minorHAnsi" w:cstheme="minorHAnsi"/>
                <w:sz w:val="20"/>
                <w:szCs w:val="20"/>
              </w:rPr>
            </w:pPr>
          </w:p>
          <w:p w14:paraId="10BCA95F"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7 dni od dnia złożenia wniosku</w:t>
            </w:r>
          </w:p>
          <w:p w14:paraId="30BA6639" w14:textId="77777777" w:rsidR="00095C6E" w:rsidRPr="00500809" w:rsidRDefault="00095C6E" w:rsidP="00D30E75">
            <w:pPr>
              <w:jc w:val="both"/>
              <w:rPr>
                <w:rFonts w:asciiTheme="minorHAnsi" w:hAnsiTheme="minorHAnsi" w:cstheme="minorHAnsi"/>
                <w:color w:val="FF0000"/>
                <w:sz w:val="20"/>
                <w:szCs w:val="20"/>
              </w:rPr>
            </w:pPr>
          </w:p>
        </w:tc>
      </w:tr>
      <w:tr w:rsidR="00095C6E" w:rsidRPr="00500809" w14:paraId="4B62F599"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15E63360" w14:textId="77777777" w:rsidR="00095C6E" w:rsidRPr="00500809" w:rsidRDefault="00095C6E" w:rsidP="00D30E75">
            <w:pPr>
              <w:jc w:val="both"/>
              <w:rPr>
                <w:rFonts w:asciiTheme="minorHAnsi" w:hAnsiTheme="minorHAnsi" w:cstheme="minorHAnsi"/>
                <w:color w:val="FF0000"/>
                <w:sz w:val="20"/>
                <w:szCs w:val="20"/>
              </w:rPr>
            </w:pPr>
            <w:r w:rsidRPr="00500809">
              <w:rPr>
                <w:rFonts w:asciiTheme="minorHAnsi" w:hAnsiTheme="minorHAnsi" w:cstheme="minorHAnsi"/>
                <w:sz w:val="20"/>
                <w:szCs w:val="20"/>
              </w:rPr>
              <w:t>Opłata za przedmiot powtarzany</w:t>
            </w:r>
            <w:r w:rsidRPr="00500809">
              <w:rPr>
                <w:rFonts w:asciiTheme="minorHAnsi" w:hAnsiTheme="minorHAnsi" w:cstheme="minorHAnsi"/>
                <w:color w:val="FF0000"/>
                <w:sz w:val="20"/>
                <w:szCs w:val="20"/>
              </w:rPr>
              <w:t xml:space="preserve"> </w:t>
            </w:r>
          </w:p>
        </w:tc>
        <w:tc>
          <w:tcPr>
            <w:tcW w:w="3427" w:type="dxa"/>
            <w:tcBorders>
              <w:top w:val="single" w:sz="4" w:space="0" w:color="000000"/>
              <w:left w:val="single" w:sz="4" w:space="0" w:color="000000"/>
              <w:bottom w:val="single" w:sz="4" w:space="0" w:color="000000"/>
              <w:right w:val="single" w:sz="4" w:space="0" w:color="000000"/>
            </w:tcBorders>
            <w:vAlign w:val="center"/>
          </w:tcPr>
          <w:p w14:paraId="3B4D9B41" w14:textId="0B3C6361" w:rsidR="00095C6E" w:rsidRPr="00500809" w:rsidRDefault="0079626C" w:rsidP="00D30E75">
            <w:pPr>
              <w:jc w:val="center"/>
              <w:rPr>
                <w:rFonts w:asciiTheme="minorHAnsi" w:hAnsiTheme="minorHAnsi" w:cstheme="minorHAnsi"/>
                <w:sz w:val="20"/>
                <w:szCs w:val="20"/>
              </w:rPr>
            </w:pPr>
            <w:r>
              <w:rPr>
                <w:rFonts w:asciiTheme="minorHAnsi" w:hAnsiTheme="minorHAnsi" w:cstheme="minorHAnsi"/>
                <w:sz w:val="20"/>
                <w:szCs w:val="20"/>
              </w:rPr>
              <w:t>3</w:t>
            </w:r>
            <w:r w:rsidR="00095C6E" w:rsidRPr="00500809">
              <w:rPr>
                <w:rFonts w:asciiTheme="minorHAnsi" w:hAnsiTheme="minorHAnsi" w:cstheme="minorHAnsi"/>
                <w:sz w:val="20"/>
                <w:szCs w:val="20"/>
              </w:rPr>
              <w:t xml:space="preserve">50 zł za przedmiot </w:t>
            </w:r>
            <w:r w:rsidR="00095C6E" w:rsidRPr="00500809">
              <w:rPr>
                <w:rFonts w:asciiTheme="minorHAnsi" w:hAnsiTheme="minorHAnsi" w:cstheme="minorHAnsi"/>
                <w:sz w:val="20"/>
                <w:szCs w:val="20"/>
              </w:rPr>
              <w:br/>
              <w:t>w semestrze</w:t>
            </w:r>
          </w:p>
        </w:tc>
        <w:tc>
          <w:tcPr>
            <w:tcW w:w="3341" w:type="dxa"/>
            <w:tcBorders>
              <w:top w:val="single" w:sz="4" w:space="0" w:color="000000"/>
              <w:left w:val="single" w:sz="4" w:space="0" w:color="000000"/>
              <w:bottom w:val="single" w:sz="4" w:space="0" w:color="000000"/>
              <w:right w:val="single" w:sz="4" w:space="0" w:color="000000"/>
            </w:tcBorders>
            <w:vAlign w:val="center"/>
          </w:tcPr>
          <w:p w14:paraId="2B49DAFD" w14:textId="77777777" w:rsidR="00095C6E" w:rsidRPr="00500809" w:rsidRDefault="00095C6E" w:rsidP="00D30E75">
            <w:pPr>
              <w:jc w:val="both"/>
              <w:rPr>
                <w:rFonts w:asciiTheme="minorHAnsi" w:hAnsiTheme="minorHAnsi" w:cstheme="minorHAnsi"/>
                <w:color w:val="FF0000"/>
                <w:sz w:val="20"/>
                <w:szCs w:val="20"/>
              </w:rPr>
            </w:pPr>
            <w:r w:rsidRPr="00500809">
              <w:rPr>
                <w:rFonts w:asciiTheme="minorHAnsi" w:hAnsiTheme="minorHAnsi" w:cstheme="minorHAnsi"/>
                <w:sz w:val="20"/>
                <w:szCs w:val="20"/>
              </w:rPr>
              <w:t>15.11 w semestrze zimowym/ 15.04 w semestrze letnim</w:t>
            </w:r>
          </w:p>
        </w:tc>
      </w:tr>
      <w:tr w:rsidR="00095C6E" w:rsidRPr="00500809" w14:paraId="07BD81B7"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2E74D8AF"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 xml:space="preserve">Opłata za przedmiot stanowiący różnicę programową, nadobowiązkowy, realizowany z tytułu studiowania na kolejnej specjalności </w:t>
            </w:r>
          </w:p>
        </w:tc>
        <w:tc>
          <w:tcPr>
            <w:tcW w:w="3427" w:type="dxa"/>
            <w:tcBorders>
              <w:top w:val="single" w:sz="4" w:space="0" w:color="000000"/>
              <w:left w:val="single" w:sz="4" w:space="0" w:color="000000"/>
              <w:bottom w:val="single" w:sz="4" w:space="0" w:color="000000"/>
              <w:right w:val="single" w:sz="4" w:space="0" w:color="000000"/>
            </w:tcBorders>
            <w:vAlign w:val="center"/>
          </w:tcPr>
          <w:p w14:paraId="53A96CD7" w14:textId="468681D9" w:rsidR="00095C6E" w:rsidRPr="00500809" w:rsidRDefault="0079626C" w:rsidP="00D30E75">
            <w:pPr>
              <w:jc w:val="center"/>
              <w:rPr>
                <w:rFonts w:asciiTheme="minorHAnsi" w:hAnsiTheme="minorHAnsi" w:cstheme="minorHAnsi"/>
                <w:sz w:val="20"/>
                <w:szCs w:val="20"/>
              </w:rPr>
            </w:pPr>
            <w:r>
              <w:rPr>
                <w:rFonts w:asciiTheme="minorHAnsi" w:hAnsiTheme="minorHAnsi" w:cstheme="minorHAnsi"/>
                <w:sz w:val="20"/>
                <w:szCs w:val="20"/>
              </w:rPr>
              <w:t>3</w:t>
            </w:r>
            <w:r w:rsidR="00095C6E" w:rsidRPr="00500809">
              <w:rPr>
                <w:rFonts w:asciiTheme="minorHAnsi" w:hAnsiTheme="minorHAnsi" w:cstheme="minorHAnsi"/>
                <w:sz w:val="20"/>
                <w:szCs w:val="20"/>
              </w:rPr>
              <w:t xml:space="preserve">50 zł za przedmiot </w:t>
            </w:r>
            <w:r w:rsidR="00095C6E" w:rsidRPr="00500809">
              <w:rPr>
                <w:rFonts w:asciiTheme="minorHAnsi" w:hAnsiTheme="minorHAnsi" w:cstheme="minorHAnsi"/>
                <w:sz w:val="20"/>
                <w:szCs w:val="20"/>
              </w:rPr>
              <w:br/>
              <w:t>w semestrze</w:t>
            </w:r>
          </w:p>
        </w:tc>
        <w:tc>
          <w:tcPr>
            <w:tcW w:w="3341" w:type="dxa"/>
            <w:tcBorders>
              <w:top w:val="single" w:sz="4" w:space="0" w:color="000000"/>
              <w:left w:val="single" w:sz="4" w:space="0" w:color="000000"/>
              <w:bottom w:val="single" w:sz="4" w:space="0" w:color="000000"/>
              <w:right w:val="single" w:sz="4" w:space="0" w:color="000000"/>
            </w:tcBorders>
            <w:vAlign w:val="center"/>
          </w:tcPr>
          <w:p w14:paraId="25C167F2"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zgodnie z harmonogramem wnoszenia czesnego</w:t>
            </w:r>
          </w:p>
        </w:tc>
      </w:tr>
      <w:tr w:rsidR="00095C6E" w:rsidRPr="00500809" w14:paraId="55A78694"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0C25F1F2"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Opłata za powtarzanie semestru                               (nie dotyczy ostatniego semestru studiów gdy powtarzane jest wyłącznie  seminarium dyplomowe)</w:t>
            </w:r>
          </w:p>
        </w:tc>
        <w:tc>
          <w:tcPr>
            <w:tcW w:w="3427" w:type="dxa"/>
            <w:tcBorders>
              <w:top w:val="single" w:sz="4" w:space="0" w:color="000000"/>
              <w:left w:val="single" w:sz="4" w:space="0" w:color="000000"/>
              <w:bottom w:val="single" w:sz="4" w:space="0" w:color="000000"/>
              <w:right w:val="single" w:sz="4" w:space="0" w:color="000000"/>
            </w:tcBorders>
            <w:vAlign w:val="center"/>
          </w:tcPr>
          <w:p w14:paraId="26BF87B0"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pełna wysokość czesnego  standardowego obowiązującego na powtarzanym semestrze zgodnie z par. 3 ust. 6</w:t>
            </w:r>
          </w:p>
        </w:tc>
        <w:tc>
          <w:tcPr>
            <w:tcW w:w="3341" w:type="dxa"/>
            <w:tcBorders>
              <w:top w:val="single" w:sz="4" w:space="0" w:color="000000"/>
              <w:left w:val="single" w:sz="4" w:space="0" w:color="000000"/>
              <w:bottom w:val="single" w:sz="4" w:space="0" w:color="000000"/>
              <w:right w:val="single" w:sz="4" w:space="0" w:color="000000"/>
            </w:tcBorders>
            <w:vAlign w:val="center"/>
          </w:tcPr>
          <w:p w14:paraId="1CC53C50"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zgodnie z harmonogramem wnoszenia czesnego</w:t>
            </w:r>
          </w:p>
        </w:tc>
      </w:tr>
      <w:tr w:rsidR="00095C6E" w:rsidRPr="00500809" w14:paraId="2F9D3CCF"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16E2BA7A"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Opłata za powtarzanie semestru (w przypadku zaliczenia co najmniej jednego przedmiotu z semestru, na którego powtarzanie Student został skierowany)</w:t>
            </w:r>
          </w:p>
        </w:tc>
        <w:tc>
          <w:tcPr>
            <w:tcW w:w="3427" w:type="dxa"/>
            <w:tcBorders>
              <w:top w:val="single" w:sz="4" w:space="0" w:color="000000"/>
              <w:left w:val="single" w:sz="4" w:space="0" w:color="000000"/>
              <w:bottom w:val="single" w:sz="4" w:space="0" w:color="000000"/>
              <w:right w:val="single" w:sz="4" w:space="0" w:color="000000"/>
            </w:tcBorders>
            <w:vAlign w:val="center"/>
          </w:tcPr>
          <w:p w14:paraId="1318A494"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70% wysokości czesnego  standardowego obowiązującego na powtarzanym semestrze zgodnie z par. 3 ust. 6</w:t>
            </w:r>
          </w:p>
        </w:tc>
        <w:tc>
          <w:tcPr>
            <w:tcW w:w="3341" w:type="dxa"/>
            <w:tcBorders>
              <w:top w:val="single" w:sz="4" w:space="0" w:color="000000"/>
              <w:left w:val="single" w:sz="4" w:space="0" w:color="000000"/>
              <w:bottom w:val="single" w:sz="4" w:space="0" w:color="000000"/>
              <w:right w:val="single" w:sz="4" w:space="0" w:color="000000"/>
            </w:tcBorders>
            <w:vAlign w:val="center"/>
          </w:tcPr>
          <w:p w14:paraId="336E7578"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zgodnie z harmonogramem wnoszenia czesnego</w:t>
            </w:r>
          </w:p>
        </w:tc>
      </w:tr>
      <w:tr w:rsidR="00095C6E" w:rsidRPr="00500809" w14:paraId="600ED01F"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3E329E3A"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Opłata za powtarzanie seminarium dyplomowego na ostatnim semestrze studiów (gdy powtarzane jest wyłącznie seminarium dyplomowe)</w:t>
            </w:r>
          </w:p>
        </w:tc>
        <w:tc>
          <w:tcPr>
            <w:tcW w:w="3427" w:type="dxa"/>
            <w:tcBorders>
              <w:top w:val="single" w:sz="4" w:space="0" w:color="000000"/>
              <w:left w:val="single" w:sz="4" w:space="0" w:color="000000"/>
              <w:bottom w:val="single" w:sz="4" w:space="0" w:color="000000"/>
              <w:right w:val="single" w:sz="4" w:space="0" w:color="000000"/>
            </w:tcBorders>
            <w:vAlign w:val="center"/>
          </w:tcPr>
          <w:p w14:paraId="36ECE66C" w14:textId="183CB3EE"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1</w:t>
            </w:r>
            <w:r w:rsidR="002B642E">
              <w:rPr>
                <w:rFonts w:asciiTheme="minorHAnsi" w:hAnsiTheme="minorHAnsi" w:cstheme="minorHAnsi"/>
                <w:sz w:val="20"/>
                <w:szCs w:val="20"/>
              </w:rPr>
              <w:t>75</w:t>
            </w:r>
            <w:r w:rsidRPr="00500809">
              <w:rPr>
                <w:rFonts w:asciiTheme="minorHAnsi" w:hAnsiTheme="minorHAnsi" w:cstheme="minorHAnsi"/>
                <w:sz w:val="20"/>
                <w:szCs w:val="20"/>
              </w:rPr>
              <w:t>0 zł za semestr</w:t>
            </w:r>
          </w:p>
        </w:tc>
        <w:tc>
          <w:tcPr>
            <w:tcW w:w="3341" w:type="dxa"/>
            <w:tcBorders>
              <w:top w:val="single" w:sz="4" w:space="0" w:color="000000"/>
              <w:left w:val="single" w:sz="4" w:space="0" w:color="000000"/>
              <w:bottom w:val="single" w:sz="4" w:space="0" w:color="000000"/>
              <w:right w:val="single" w:sz="4" w:space="0" w:color="000000"/>
            </w:tcBorders>
            <w:vAlign w:val="center"/>
          </w:tcPr>
          <w:p w14:paraId="39507E6C"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15.11 w semestrze zimowym / 15.04           w semestrze letnim</w:t>
            </w:r>
          </w:p>
        </w:tc>
      </w:tr>
      <w:tr w:rsidR="00095C6E" w:rsidRPr="00500809" w14:paraId="1267C961"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33531BC4"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Odsetki za opóźnienie we wnoszeniu opłat</w:t>
            </w:r>
          </w:p>
        </w:tc>
        <w:tc>
          <w:tcPr>
            <w:tcW w:w="3427" w:type="dxa"/>
            <w:tcBorders>
              <w:top w:val="single" w:sz="4" w:space="0" w:color="000000"/>
              <w:left w:val="single" w:sz="4" w:space="0" w:color="000000"/>
              <w:bottom w:val="single" w:sz="4" w:space="0" w:color="000000"/>
              <w:right w:val="single" w:sz="4" w:space="0" w:color="000000"/>
            </w:tcBorders>
            <w:vAlign w:val="center"/>
          </w:tcPr>
          <w:p w14:paraId="165CF444"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Ustawowe za czas opóźnienia</w:t>
            </w:r>
          </w:p>
        </w:tc>
        <w:tc>
          <w:tcPr>
            <w:tcW w:w="3341" w:type="dxa"/>
            <w:tcBorders>
              <w:top w:val="single" w:sz="4" w:space="0" w:color="000000"/>
              <w:left w:val="single" w:sz="4" w:space="0" w:color="000000"/>
              <w:bottom w:val="single" w:sz="4" w:space="0" w:color="000000"/>
              <w:right w:val="single" w:sz="4" w:space="0" w:color="000000"/>
            </w:tcBorders>
            <w:vAlign w:val="center"/>
          </w:tcPr>
          <w:p w14:paraId="071381D0"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na bieżąco</w:t>
            </w:r>
          </w:p>
        </w:tc>
      </w:tr>
      <w:tr w:rsidR="00095C6E" w:rsidRPr="00500809" w14:paraId="75C2988A"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32A54649"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 xml:space="preserve">Opłata za przetrzymywanie książek </w:t>
            </w:r>
            <w:r w:rsidRPr="00500809">
              <w:rPr>
                <w:rFonts w:asciiTheme="minorHAnsi" w:hAnsiTheme="minorHAnsi" w:cstheme="minorHAnsi"/>
                <w:sz w:val="20"/>
                <w:szCs w:val="20"/>
              </w:rPr>
              <w:br/>
              <w:t>z Biblioteki</w:t>
            </w:r>
          </w:p>
        </w:tc>
        <w:tc>
          <w:tcPr>
            <w:tcW w:w="3427" w:type="dxa"/>
            <w:tcBorders>
              <w:top w:val="single" w:sz="4" w:space="0" w:color="000000"/>
              <w:left w:val="single" w:sz="4" w:space="0" w:color="000000"/>
              <w:bottom w:val="single" w:sz="4" w:space="0" w:color="000000"/>
              <w:right w:val="single" w:sz="4" w:space="0" w:color="000000"/>
            </w:tcBorders>
            <w:vAlign w:val="center"/>
          </w:tcPr>
          <w:p w14:paraId="09863344" w14:textId="77777777" w:rsidR="00095C6E" w:rsidRPr="00500809" w:rsidRDefault="00095C6E" w:rsidP="00D30E75">
            <w:pPr>
              <w:jc w:val="center"/>
              <w:rPr>
                <w:rFonts w:asciiTheme="minorHAnsi" w:hAnsiTheme="minorHAnsi" w:cstheme="minorHAnsi"/>
                <w:sz w:val="20"/>
                <w:szCs w:val="20"/>
              </w:rPr>
            </w:pPr>
            <w:r w:rsidRPr="00500809">
              <w:rPr>
                <w:rFonts w:asciiTheme="minorHAnsi" w:hAnsiTheme="minorHAnsi" w:cstheme="minorHAnsi"/>
                <w:sz w:val="20"/>
                <w:szCs w:val="20"/>
              </w:rPr>
              <w:t>1 zł za dzień opóźnienia (za każdą książkę)</w:t>
            </w:r>
          </w:p>
        </w:tc>
        <w:tc>
          <w:tcPr>
            <w:tcW w:w="3341" w:type="dxa"/>
            <w:tcBorders>
              <w:top w:val="single" w:sz="4" w:space="0" w:color="000000"/>
              <w:left w:val="single" w:sz="4" w:space="0" w:color="000000"/>
              <w:bottom w:val="single" w:sz="4" w:space="0" w:color="000000"/>
              <w:right w:val="single" w:sz="4" w:space="0" w:color="000000"/>
            </w:tcBorders>
            <w:vAlign w:val="center"/>
          </w:tcPr>
          <w:p w14:paraId="7C697BE2"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na bieżąco</w:t>
            </w:r>
          </w:p>
        </w:tc>
      </w:tr>
      <w:tr w:rsidR="00095C6E" w:rsidRPr="00500809" w14:paraId="7F94F8D1"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vAlign w:val="center"/>
          </w:tcPr>
          <w:p w14:paraId="4562E7AF" w14:textId="77777777" w:rsidR="00095C6E" w:rsidRPr="00500809" w:rsidRDefault="00095C6E" w:rsidP="00D30E75">
            <w:pPr>
              <w:ind w:left="43"/>
              <w:jc w:val="both"/>
              <w:rPr>
                <w:rFonts w:asciiTheme="minorHAnsi" w:hAnsiTheme="minorHAnsi" w:cstheme="minorHAnsi"/>
                <w:sz w:val="20"/>
                <w:szCs w:val="20"/>
              </w:rPr>
            </w:pPr>
            <w:r w:rsidRPr="00500809">
              <w:rPr>
                <w:rFonts w:asciiTheme="minorHAnsi" w:hAnsiTheme="minorHAnsi" w:cstheme="minorHAnsi"/>
                <w:sz w:val="20"/>
                <w:szCs w:val="20"/>
              </w:rPr>
              <w:t>Jednorazowa opłata za każde pisemne upomnienie wysłane listem poleconym wysyłane nie częściej niż raz w miesiącu, dotyczące zaległości we wnoszeniu opłat za studia*</w:t>
            </w:r>
          </w:p>
        </w:tc>
        <w:tc>
          <w:tcPr>
            <w:tcW w:w="3427" w:type="dxa"/>
            <w:tcBorders>
              <w:top w:val="single" w:sz="4" w:space="0" w:color="000000"/>
              <w:left w:val="single" w:sz="4" w:space="0" w:color="000000"/>
              <w:bottom w:val="single" w:sz="4" w:space="0" w:color="000000"/>
              <w:right w:val="single" w:sz="4" w:space="0" w:color="000000"/>
            </w:tcBorders>
            <w:vAlign w:val="center"/>
          </w:tcPr>
          <w:p w14:paraId="7E5F00A8" w14:textId="590D1425" w:rsidR="00095C6E" w:rsidRPr="00500809" w:rsidRDefault="00127FB1" w:rsidP="00D30E75">
            <w:pPr>
              <w:jc w:val="center"/>
              <w:rPr>
                <w:rFonts w:asciiTheme="minorHAnsi" w:hAnsiTheme="minorHAnsi" w:cstheme="minorHAnsi"/>
                <w:sz w:val="20"/>
                <w:szCs w:val="20"/>
              </w:rPr>
            </w:pPr>
            <w:r>
              <w:rPr>
                <w:rFonts w:asciiTheme="minorHAnsi" w:hAnsiTheme="minorHAnsi" w:cstheme="minorHAnsi"/>
                <w:sz w:val="20"/>
                <w:szCs w:val="20"/>
              </w:rPr>
              <w:t>20</w:t>
            </w:r>
            <w:r w:rsidR="00095C6E" w:rsidRPr="00500809">
              <w:rPr>
                <w:rFonts w:asciiTheme="minorHAnsi" w:hAnsiTheme="minorHAnsi" w:cstheme="minorHAnsi"/>
                <w:sz w:val="20"/>
                <w:szCs w:val="20"/>
              </w:rPr>
              <w:t xml:space="preserve"> zł (adres w Polsce)/ 40zł (inny adres)</w:t>
            </w:r>
          </w:p>
        </w:tc>
        <w:tc>
          <w:tcPr>
            <w:tcW w:w="3341" w:type="dxa"/>
            <w:tcBorders>
              <w:top w:val="single" w:sz="4" w:space="0" w:color="000000"/>
              <w:left w:val="single" w:sz="4" w:space="0" w:color="000000"/>
              <w:bottom w:val="single" w:sz="4" w:space="0" w:color="000000"/>
              <w:right w:val="single" w:sz="4" w:space="0" w:color="000000"/>
            </w:tcBorders>
            <w:vAlign w:val="center"/>
          </w:tcPr>
          <w:p w14:paraId="1DA9364D" w14:textId="77777777" w:rsidR="00095C6E" w:rsidRPr="00500809" w:rsidRDefault="00095C6E" w:rsidP="00D30E75">
            <w:pPr>
              <w:jc w:val="both"/>
              <w:rPr>
                <w:rFonts w:asciiTheme="minorHAnsi" w:hAnsiTheme="minorHAnsi" w:cstheme="minorHAnsi"/>
                <w:color w:val="FF0000"/>
                <w:sz w:val="20"/>
                <w:szCs w:val="20"/>
              </w:rPr>
            </w:pPr>
            <w:r w:rsidRPr="00500809">
              <w:rPr>
                <w:rFonts w:asciiTheme="minorHAnsi" w:hAnsiTheme="minorHAnsi" w:cstheme="minorHAnsi"/>
                <w:sz w:val="20"/>
                <w:szCs w:val="20"/>
              </w:rPr>
              <w:t>14 dni od dnia wysłania upomnienia</w:t>
            </w:r>
          </w:p>
        </w:tc>
      </w:tr>
      <w:tr w:rsidR="00095C6E" w:rsidRPr="00500809" w14:paraId="1FDD5904" w14:textId="77777777" w:rsidTr="00D30E75">
        <w:trPr>
          <w:trHeight w:val="340"/>
          <w:jc w:val="center"/>
        </w:trPr>
        <w:tc>
          <w:tcPr>
            <w:tcW w:w="3878" w:type="dxa"/>
            <w:tcBorders>
              <w:top w:val="single" w:sz="4" w:space="0" w:color="000000"/>
              <w:left w:val="single" w:sz="4" w:space="0" w:color="000000"/>
              <w:bottom w:val="single" w:sz="4" w:space="0" w:color="000000"/>
              <w:right w:val="single" w:sz="4" w:space="0" w:color="000000"/>
            </w:tcBorders>
          </w:tcPr>
          <w:p w14:paraId="111A69C2" w14:textId="77777777" w:rsidR="00095C6E" w:rsidRPr="00500809" w:rsidRDefault="00095C6E" w:rsidP="00D30E75">
            <w:pPr>
              <w:ind w:left="43"/>
              <w:jc w:val="both"/>
              <w:rPr>
                <w:rFonts w:asciiTheme="minorHAnsi" w:hAnsiTheme="minorHAnsi" w:cstheme="minorHAnsi"/>
                <w:sz w:val="20"/>
                <w:szCs w:val="20"/>
              </w:rPr>
            </w:pPr>
            <w:r w:rsidRPr="00500809">
              <w:rPr>
                <w:rFonts w:asciiTheme="minorHAnsi" w:hAnsiTheme="minorHAnsi" w:cstheme="minorHAnsi"/>
                <w:sz w:val="20"/>
                <w:szCs w:val="20"/>
              </w:rPr>
              <w:t>Opłata za fakultatywne szkolenia, certyfikaty, egzaminy certyfikujące</w:t>
            </w:r>
          </w:p>
        </w:tc>
        <w:tc>
          <w:tcPr>
            <w:tcW w:w="3427" w:type="dxa"/>
            <w:tcBorders>
              <w:top w:val="single" w:sz="4" w:space="0" w:color="000000"/>
              <w:left w:val="single" w:sz="4" w:space="0" w:color="000000"/>
              <w:bottom w:val="single" w:sz="4" w:space="0" w:color="000000"/>
              <w:right w:val="single" w:sz="4" w:space="0" w:color="000000"/>
            </w:tcBorders>
          </w:tcPr>
          <w:p w14:paraId="3D57E675" w14:textId="77777777" w:rsidR="00095C6E" w:rsidRPr="00500809" w:rsidRDefault="00095C6E" w:rsidP="00D30E75">
            <w:pPr>
              <w:jc w:val="center"/>
              <w:rPr>
                <w:rFonts w:asciiTheme="minorHAnsi" w:hAnsiTheme="minorHAnsi" w:cstheme="minorHAnsi"/>
                <w:sz w:val="20"/>
                <w:szCs w:val="20"/>
              </w:rPr>
            </w:pPr>
          </w:p>
        </w:tc>
        <w:tc>
          <w:tcPr>
            <w:tcW w:w="3341" w:type="dxa"/>
            <w:tcBorders>
              <w:top w:val="single" w:sz="4" w:space="0" w:color="000000"/>
              <w:left w:val="single" w:sz="4" w:space="0" w:color="000000"/>
              <w:bottom w:val="single" w:sz="4" w:space="0" w:color="000000"/>
              <w:right w:val="single" w:sz="4" w:space="0" w:color="000000"/>
            </w:tcBorders>
          </w:tcPr>
          <w:p w14:paraId="7030EC12" w14:textId="77777777" w:rsidR="00095C6E" w:rsidRPr="00500809" w:rsidRDefault="00095C6E" w:rsidP="00D30E75">
            <w:pPr>
              <w:jc w:val="both"/>
              <w:rPr>
                <w:rFonts w:asciiTheme="minorHAnsi" w:hAnsiTheme="minorHAnsi" w:cstheme="minorHAnsi"/>
                <w:sz w:val="20"/>
                <w:szCs w:val="20"/>
              </w:rPr>
            </w:pPr>
            <w:r w:rsidRPr="00500809">
              <w:rPr>
                <w:rFonts w:asciiTheme="minorHAnsi" w:hAnsiTheme="minorHAnsi" w:cstheme="minorHAnsi"/>
                <w:sz w:val="20"/>
                <w:szCs w:val="20"/>
              </w:rPr>
              <w:t xml:space="preserve">zgodnie z Zarządzeniem Kanclerz w sprawie opłat za fakultatywne szkolenia, certyfikaty, egzaminy certyfikujące </w:t>
            </w:r>
          </w:p>
        </w:tc>
      </w:tr>
      <w:tr w:rsidR="00095C6E" w14:paraId="3F73B1A2" w14:textId="77777777" w:rsidTr="00D30E75">
        <w:trPr>
          <w:trHeight w:val="340"/>
          <w:jc w:val="center"/>
        </w:trPr>
        <w:tc>
          <w:tcPr>
            <w:tcW w:w="10646" w:type="dxa"/>
            <w:gridSpan w:val="3"/>
            <w:tcBorders>
              <w:top w:val="single" w:sz="4" w:space="0" w:color="000000"/>
              <w:left w:val="single" w:sz="4" w:space="0" w:color="000000"/>
              <w:bottom w:val="single" w:sz="4" w:space="0" w:color="000000"/>
              <w:right w:val="single" w:sz="4" w:space="0" w:color="000000"/>
            </w:tcBorders>
            <w:vAlign w:val="center"/>
          </w:tcPr>
          <w:p w14:paraId="09ACA647" w14:textId="77777777" w:rsidR="00095C6E" w:rsidRPr="00095C6E" w:rsidRDefault="00095C6E" w:rsidP="00D30E75">
            <w:pPr>
              <w:jc w:val="both"/>
              <w:rPr>
                <w:rFonts w:asciiTheme="minorHAnsi" w:hAnsiTheme="minorHAnsi" w:cstheme="minorHAnsi"/>
                <w:sz w:val="18"/>
                <w:szCs w:val="18"/>
              </w:rPr>
            </w:pPr>
            <w:r w:rsidRPr="00095C6E">
              <w:rPr>
                <w:rFonts w:asciiTheme="minorHAnsi" w:hAnsiTheme="minorHAnsi" w:cstheme="minorHAnsi"/>
                <w:sz w:val="18"/>
                <w:szCs w:val="18"/>
              </w:rPr>
              <w:t>* Wysokość niniejszej opłaty wynika z faktycznych kosztów poniesionych przez uczelnię w związku z przygotowaniem wezwania do uiszczenia zaległości finansowych, tj. koszt listu poleconego, koszty administracyjne związane ze sporządzeniem upomnienia.</w:t>
            </w:r>
          </w:p>
        </w:tc>
      </w:tr>
    </w:tbl>
    <w:p w14:paraId="657631A1" w14:textId="77777777" w:rsidR="00095C6E" w:rsidRDefault="00095C6E" w:rsidP="00691E56">
      <w:pPr>
        <w:widowControl/>
        <w:ind w:left="360"/>
        <w:jc w:val="both"/>
        <w:rPr>
          <w:rFonts w:ascii="Calibri" w:eastAsia="Calibri" w:hAnsi="Calibri" w:cs="Calibri"/>
          <w:color w:val="000000"/>
          <w:sz w:val="20"/>
          <w:szCs w:val="20"/>
        </w:rPr>
      </w:pPr>
    </w:p>
    <w:p w14:paraId="09003C39" w14:textId="66DEC7F7" w:rsidR="00773943" w:rsidRDefault="00773943" w:rsidP="00773943">
      <w:pPr>
        <w:pStyle w:val="Standard"/>
        <w:spacing w:before="0" w:after="0" w:line="240" w:lineRule="auto"/>
        <w:ind w:left="720" w:firstLine="0"/>
        <w:rPr>
          <w:rFonts w:ascii="Garamond" w:hAnsi="Garamond"/>
          <w:b/>
          <w:sz w:val="20"/>
          <w:szCs w:val="20"/>
        </w:rPr>
      </w:pPr>
    </w:p>
    <w:p w14:paraId="0BAA41E6" w14:textId="1DAECF00" w:rsidR="00166F9A" w:rsidRDefault="00166F9A" w:rsidP="00773943">
      <w:pPr>
        <w:pStyle w:val="Standard"/>
        <w:spacing w:before="0" w:after="0" w:line="240" w:lineRule="auto"/>
        <w:ind w:left="720" w:firstLine="0"/>
        <w:rPr>
          <w:rFonts w:ascii="Garamond" w:hAnsi="Garamond"/>
          <w:b/>
          <w:sz w:val="20"/>
          <w:szCs w:val="20"/>
        </w:rPr>
      </w:pPr>
    </w:p>
    <w:p w14:paraId="5648008D" w14:textId="77777777" w:rsidR="00166F9A" w:rsidRPr="00E60D0B" w:rsidRDefault="00166F9A" w:rsidP="00773943">
      <w:pPr>
        <w:pStyle w:val="Standard"/>
        <w:spacing w:before="0" w:after="0" w:line="240" w:lineRule="auto"/>
        <w:ind w:left="720" w:firstLine="0"/>
        <w:rPr>
          <w:rFonts w:ascii="Garamond" w:hAnsi="Garamond"/>
          <w:b/>
          <w:sz w:val="20"/>
          <w:szCs w:val="20"/>
        </w:rPr>
      </w:pPr>
    </w:p>
    <w:p w14:paraId="69130217" w14:textId="77777777" w:rsidR="00773943" w:rsidRPr="00116DDA" w:rsidRDefault="00773943" w:rsidP="00773943">
      <w:pPr>
        <w:pStyle w:val="Standard"/>
        <w:spacing w:before="0" w:after="0" w:line="240" w:lineRule="auto"/>
        <w:ind w:left="0" w:firstLine="0"/>
        <w:jc w:val="center"/>
        <w:rPr>
          <w:rFonts w:asciiTheme="minorHAnsi" w:hAnsiTheme="minorHAnsi" w:cstheme="minorHAnsi"/>
          <w:b/>
          <w:sz w:val="20"/>
          <w:szCs w:val="20"/>
        </w:rPr>
      </w:pPr>
      <w:r w:rsidRPr="00116DDA">
        <w:rPr>
          <w:rFonts w:asciiTheme="minorHAnsi" w:hAnsiTheme="minorHAnsi" w:cstheme="minorHAnsi"/>
          <w:b/>
          <w:sz w:val="20"/>
          <w:szCs w:val="20"/>
        </w:rPr>
        <w:lastRenderedPageBreak/>
        <w:t>§ 4</w:t>
      </w:r>
    </w:p>
    <w:p w14:paraId="28F307BD" w14:textId="29D09AA8" w:rsidR="00773943" w:rsidRDefault="00773943" w:rsidP="5D706183">
      <w:pPr>
        <w:spacing w:line="259" w:lineRule="auto"/>
        <w:jc w:val="center"/>
        <w:rPr>
          <w:rFonts w:asciiTheme="minorHAnsi" w:hAnsiTheme="minorHAnsi" w:cstheme="minorBidi"/>
          <w:b/>
          <w:sz w:val="20"/>
          <w:szCs w:val="20"/>
        </w:rPr>
      </w:pPr>
      <w:r w:rsidRPr="5D706183">
        <w:rPr>
          <w:rFonts w:asciiTheme="minorHAnsi" w:hAnsiTheme="minorHAnsi" w:cstheme="minorBidi"/>
          <w:b/>
          <w:sz w:val="20"/>
          <w:szCs w:val="20"/>
        </w:rPr>
        <w:t>REZYGNACJA ZE STUDIÓW</w:t>
      </w:r>
      <w:r w:rsidR="009841C5" w:rsidRPr="5D706183">
        <w:rPr>
          <w:rFonts w:asciiTheme="minorHAnsi" w:hAnsiTheme="minorHAnsi" w:cstheme="minorBidi"/>
          <w:b/>
          <w:sz w:val="20"/>
          <w:szCs w:val="20"/>
        </w:rPr>
        <w:t xml:space="preserve"> </w:t>
      </w:r>
      <w:r w:rsidR="00D00D0C">
        <w:rPr>
          <w:rFonts w:asciiTheme="minorHAnsi" w:hAnsiTheme="minorHAnsi" w:cstheme="minorBidi"/>
          <w:b/>
          <w:sz w:val="20"/>
          <w:szCs w:val="20"/>
        </w:rPr>
        <w:t>LUB</w:t>
      </w:r>
      <w:r w:rsidR="009841C5" w:rsidRPr="5D706183">
        <w:rPr>
          <w:rFonts w:asciiTheme="minorHAnsi" w:hAnsiTheme="minorHAnsi" w:cstheme="minorBidi"/>
          <w:b/>
          <w:sz w:val="20"/>
          <w:szCs w:val="20"/>
        </w:rPr>
        <w:t xml:space="preserve"> ODSTĄPIENIE OD UMOWY</w:t>
      </w:r>
    </w:p>
    <w:p w14:paraId="62A89295" w14:textId="486B5046" w:rsidR="00773943" w:rsidRPr="00116DDA" w:rsidRDefault="00773943" w:rsidP="00F23766">
      <w:pPr>
        <w:widowControl/>
        <w:numPr>
          <w:ilvl w:val="0"/>
          <w:numId w:val="26"/>
        </w:numPr>
        <w:overflowPunct/>
        <w:autoSpaceDN w:val="0"/>
        <w:ind w:left="284" w:hanging="284"/>
        <w:jc w:val="both"/>
        <w:rPr>
          <w:rFonts w:asciiTheme="minorHAnsi" w:eastAsia="Times New Roman" w:hAnsiTheme="minorHAnsi" w:cstheme="minorHAnsi"/>
          <w:sz w:val="20"/>
          <w:szCs w:val="20"/>
        </w:rPr>
      </w:pPr>
      <w:r w:rsidRPr="00116DDA">
        <w:rPr>
          <w:rFonts w:asciiTheme="minorHAnsi" w:eastAsia="Times New Roman" w:hAnsiTheme="minorHAnsi" w:cstheme="minorHAnsi"/>
          <w:sz w:val="20"/>
          <w:szCs w:val="20"/>
        </w:rPr>
        <w:t xml:space="preserve">Student naboru letniego </w:t>
      </w:r>
      <w:r w:rsidRPr="00116DDA">
        <w:rPr>
          <w:rFonts w:asciiTheme="minorHAnsi" w:eastAsia="Times New Roman" w:hAnsiTheme="minorHAnsi" w:cstheme="minorHAnsi"/>
          <w:color w:val="000000"/>
          <w:sz w:val="20"/>
          <w:szCs w:val="20"/>
        </w:rPr>
        <w:t xml:space="preserve">I roku studiów </w:t>
      </w:r>
      <w:r w:rsidRPr="00116DDA">
        <w:rPr>
          <w:rFonts w:asciiTheme="minorHAnsi" w:eastAsia="Times New Roman" w:hAnsiTheme="minorHAnsi" w:cstheme="minorHAnsi"/>
          <w:sz w:val="20"/>
          <w:szCs w:val="20"/>
        </w:rPr>
        <w:t>ma prawo zrezygnować ze studiów bez ponoszenia konsekwencji finansowych składając oświadczenie o rezygnacji w formie pisemnej z własnoręcznym po</w:t>
      </w:r>
      <w:r w:rsidRPr="00F33B82">
        <w:rPr>
          <w:rFonts w:asciiTheme="minorHAnsi" w:eastAsia="Times New Roman" w:hAnsiTheme="minorHAnsi" w:cstheme="minorHAnsi"/>
          <w:sz w:val="20"/>
          <w:szCs w:val="20"/>
        </w:rPr>
        <w:t>dpisem</w:t>
      </w:r>
      <w:r w:rsidR="001A050B" w:rsidRPr="00F33B82">
        <w:rPr>
          <w:rFonts w:asciiTheme="minorHAnsi" w:eastAsia="Times New Roman" w:hAnsiTheme="minorHAnsi" w:cstheme="minorHAnsi"/>
          <w:sz w:val="20"/>
          <w:szCs w:val="20"/>
        </w:rPr>
        <w:t xml:space="preserve"> lub pocztą elektroniczną</w:t>
      </w:r>
      <w:r w:rsidR="00195396" w:rsidRPr="00F33B82">
        <w:rPr>
          <w:rFonts w:asciiTheme="minorHAnsi" w:eastAsia="Times New Roman" w:hAnsiTheme="minorHAnsi" w:cstheme="minorHAnsi"/>
          <w:sz w:val="20"/>
          <w:szCs w:val="20"/>
        </w:rPr>
        <w:t xml:space="preserve"> na adres: </w:t>
      </w:r>
      <w:r w:rsidR="00F33B82" w:rsidRPr="00F33B82">
        <w:rPr>
          <w:rFonts w:asciiTheme="minorHAnsi" w:eastAsia="Times New Roman" w:hAnsiTheme="minorHAnsi" w:cstheme="minorHAnsi"/>
          <w:sz w:val="20"/>
          <w:szCs w:val="20"/>
        </w:rPr>
        <w:t>bos@wsb.gda.pl</w:t>
      </w:r>
      <w:r w:rsidRPr="00F33B82">
        <w:rPr>
          <w:rFonts w:asciiTheme="minorHAnsi" w:eastAsia="Times New Roman" w:hAnsiTheme="minorHAnsi" w:cstheme="minorHAnsi"/>
          <w:sz w:val="20"/>
          <w:szCs w:val="20"/>
        </w:rPr>
        <w:t xml:space="preserve"> w terminie do ostatniego dnia sierpnia przed rozpoczęciem studiów.</w:t>
      </w:r>
    </w:p>
    <w:p w14:paraId="780C509E" w14:textId="58E9E200" w:rsidR="00773943" w:rsidRPr="00116DDA" w:rsidRDefault="00773943" w:rsidP="662E4302">
      <w:pPr>
        <w:widowControl/>
        <w:numPr>
          <w:ilvl w:val="0"/>
          <w:numId w:val="26"/>
        </w:numPr>
        <w:overflowPunct/>
        <w:autoSpaceDN w:val="0"/>
        <w:ind w:left="284" w:hanging="284"/>
        <w:jc w:val="both"/>
        <w:rPr>
          <w:rFonts w:asciiTheme="minorHAnsi" w:eastAsia="Times New Roman" w:hAnsiTheme="minorHAnsi" w:cstheme="minorBidi"/>
          <w:sz w:val="20"/>
          <w:szCs w:val="20"/>
        </w:rPr>
      </w:pPr>
      <w:r w:rsidRPr="662E4302">
        <w:rPr>
          <w:rFonts w:asciiTheme="minorHAnsi" w:eastAsia="Times New Roman" w:hAnsiTheme="minorHAnsi" w:cstheme="minorBidi"/>
          <w:sz w:val="20"/>
          <w:szCs w:val="20"/>
        </w:rPr>
        <w:t xml:space="preserve">Student naboru zimowego </w:t>
      </w:r>
      <w:r w:rsidRPr="662E4302">
        <w:rPr>
          <w:rFonts w:asciiTheme="minorHAnsi" w:eastAsia="Times New Roman" w:hAnsiTheme="minorHAnsi" w:cstheme="minorBidi"/>
          <w:color w:val="000000" w:themeColor="text1"/>
          <w:sz w:val="20"/>
          <w:szCs w:val="20"/>
        </w:rPr>
        <w:t xml:space="preserve">I roku studiów </w:t>
      </w:r>
      <w:r w:rsidRPr="662E4302">
        <w:rPr>
          <w:rFonts w:asciiTheme="minorHAnsi" w:eastAsia="Times New Roman" w:hAnsiTheme="minorHAnsi" w:cstheme="minorBidi"/>
          <w:sz w:val="20"/>
          <w:szCs w:val="20"/>
        </w:rPr>
        <w:t>ma prawo zrezygnować ze studiów bez ponoszenia konsekwencji finansowych składając oświadczenie o rezygnacji w formie pisemnej z własnoręcznym podpisem</w:t>
      </w:r>
      <w:r w:rsidR="41C6470C" w:rsidRPr="662E4302">
        <w:rPr>
          <w:rFonts w:asciiTheme="minorHAnsi" w:eastAsia="Times New Roman" w:hAnsiTheme="minorHAnsi" w:cstheme="minorBidi"/>
          <w:sz w:val="20"/>
          <w:szCs w:val="20"/>
        </w:rPr>
        <w:t xml:space="preserve"> </w:t>
      </w:r>
      <w:r w:rsidR="41C6470C" w:rsidRPr="005C0781">
        <w:rPr>
          <w:rFonts w:asciiTheme="minorHAnsi" w:eastAsia="Times New Roman" w:hAnsiTheme="minorHAnsi" w:cstheme="minorBidi"/>
          <w:sz w:val="20"/>
          <w:szCs w:val="20"/>
        </w:rPr>
        <w:t xml:space="preserve">lub pocztą elektroniczną na adres: </w:t>
      </w:r>
      <w:r w:rsidR="005C0781">
        <w:rPr>
          <w:rFonts w:asciiTheme="minorHAnsi" w:eastAsia="Times New Roman" w:hAnsiTheme="minorHAnsi" w:cstheme="minorBidi"/>
          <w:sz w:val="20"/>
          <w:szCs w:val="20"/>
        </w:rPr>
        <w:t xml:space="preserve">bos@wsb.gda.pl </w:t>
      </w:r>
      <w:r w:rsidRPr="662E4302">
        <w:rPr>
          <w:rFonts w:asciiTheme="minorHAnsi" w:eastAsia="Times New Roman" w:hAnsiTheme="minorHAnsi" w:cstheme="minorBidi"/>
          <w:sz w:val="20"/>
          <w:szCs w:val="20"/>
        </w:rPr>
        <w:t>w terminie do ostatniego dnia lutego przed rozpoczęciem studiów.</w:t>
      </w:r>
    </w:p>
    <w:p w14:paraId="0B7DAC39" w14:textId="77777777" w:rsidR="00773943" w:rsidRPr="00116DDA" w:rsidRDefault="00773943" w:rsidP="00F23766">
      <w:pPr>
        <w:widowControl/>
        <w:numPr>
          <w:ilvl w:val="0"/>
          <w:numId w:val="26"/>
        </w:numPr>
        <w:overflowPunct/>
        <w:autoSpaceDN w:val="0"/>
        <w:ind w:left="284" w:hanging="284"/>
        <w:jc w:val="both"/>
        <w:rPr>
          <w:rFonts w:asciiTheme="minorHAnsi" w:eastAsia="Times New Roman" w:hAnsiTheme="minorHAnsi" w:cstheme="minorHAnsi"/>
          <w:sz w:val="20"/>
          <w:szCs w:val="20"/>
        </w:rPr>
      </w:pPr>
      <w:r w:rsidRPr="662E4302">
        <w:rPr>
          <w:rFonts w:asciiTheme="minorHAnsi" w:hAnsiTheme="minorHAnsi" w:cstheme="minorBidi"/>
          <w:sz w:val="20"/>
          <w:szCs w:val="20"/>
        </w:rPr>
        <w:t>Szczegółowe zapisy dotyczące rezygnacji i skreślenia w trakcie trwania studiów określa Regulamin opłat.</w:t>
      </w:r>
    </w:p>
    <w:p w14:paraId="6F44ACB1" w14:textId="7BE0957A" w:rsidR="00773943" w:rsidRPr="00116DDA" w:rsidRDefault="00773943" w:rsidP="00F23766">
      <w:pPr>
        <w:ind w:left="284" w:hanging="284"/>
        <w:jc w:val="both"/>
        <w:rPr>
          <w:rFonts w:asciiTheme="minorHAnsi" w:hAnsiTheme="minorHAnsi" w:cstheme="minorHAnsi"/>
          <w:sz w:val="20"/>
          <w:szCs w:val="20"/>
        </w:rPr>
      </w:pPr>
      <w:r w:rsidRPr="00116DDA">
        <w:rPr>
          <w:rFonts w:asciiTheme="minorHAnsi" w:hAnsiTheme="minorHAnsi" w:cstheme="minorHAnsi"/>
          <w:sz w:val="20"/>
          <w:szCs w:val="20"/>
        </w:rPr>
        <w:t>4.  W przypadku zawarcia umowy na odległość (umowa zawarta z konsumentem w ramach zorganizowanego systemu zawierania umów na   odległość, bez jednoczesnej fizycznej obecności stron, z wyłącznym wykorzystaniem jednego lub większej liczby środków porozumiewania się na odległość do chwili zawarcia umowy włącznie) Studentowi przysługuje prawo odstąpienia od Umowy w terminie 14 dni bez podania jakiejkolwiek przyczyny. Bieg terminu do odstąpienia od Umowy rozpoczyna się od dnia zawarcia Umowy.</w:t>
      </w:r>
    </w:p>
    <w:p w14:paraId="38A20607" w14:textId="56C3E7C9" w:rsidR="00773943" w:rsidRPr="00116DDA" w:rsidRDefault="00773943" w:rsidP="00F23766">
      <w:pPr>
        <w:ind w:left="284" w:hanging="284"/>
        <w:jc w:val="both"/>
        <w:rPr>
          <w:rFonts w:asciiTheme="minorHAnsi" w:hAnsiTheme="minorHAnsi" w:cstheme="minorBidi"/>
          <w:sz w:val="20"/>
          <w:szCs w:val="20"/>
        </w:rPr>
      </w:pPr>
      <w:r w:rsidRPr="36302401">
        <w:rPr>
          <w:rFonts w:asciiTheme="minorHAnsi" w:hAnsiTheme="minorHAnsi" w:cstheme="minorBidi"/>
          <w:sz w:val="20"/>
          <w:szCs w:val="20"/>
        </w:rPr>
        <w:t>5.  W celu odstąpienia od Umowy, Student powinien złożyć stosowne oświadczenie w formie pisemnej lub  drogą poczty elektronicznej.  Do zachowania terminu, o którym mowa ust. 4, wystarczy wysłanie oświadczenia o odstąpieniu od Umowy przed upływem tego terminu.</w:t>
      </w:r>
    </w:p>
    <w:p w14:paraId="3ACDFA9B" w14:textId="6F44D3E4" w:rsidR="00773943" w:rsidRPr="00116DDA" w:rsidRDefault="00773943" w:rsidP="00F23766">
      <w:pPr>
        <w:ind w:left="284" w:hanging="284"/>
        <w:jc w:val="both"/>
        <w:rPr>
          <w:rFonts w:asciiTheme="minorHAnsi" w:hAnsiTheme="minorHAnsi" w:cstheme="minorBidi"/>
          <w:sz w:val="20"/>
          <w:szCs w:val="20"/>
        </w:rPr>
      </w:pPr>
      <w:r w:rsidRPr="00116DDA">
        <w:rPr>
          <w:rFonts w:asciiTheme="minorHAnsi" w:hAnsiTheme="minorHAnsi" w:cstheme="minorHAnsi"/>
          <w:sz w:val="20"/>
          <w:szCs w:val="20"/>
        </w:rPr>
        <w:tab/>
      </w:r>
      <w:r w:rsidRPr="0D8F987E">
        <w:rPr>
          <w:rFonts w:asciiTheme="minorHAnsi" w:hAnsiTheme="minorHAnsi" w:cstheme="minorBidi"/>
          <w:sz w:val="20"/>
          <w:szCs w:val="20"/>
        </w:rPr>
        <w:t xml:space="preserve">Przykładowy wzór formularza o odstąpieniu od Umowy, z którego może skorzystać Student, jest dostępny na koncie rekrutacyjnym kandydata (ZPI) lub na stronie www Uczelni (adres strony: </w:t>
      </w:r>
      <w:r w:rsidR="00843E68">
        <w:rPr>
          <w:rFonts w:asciiTheme="minorHAnsi" w:hAnsiTheme="minorHAnsi" w:cstheme="minorBidi"/>
          <w:sz w:val="20"/>
          <w:szCs w:val="20"/>
        </w:rPr>
        <w:t xml:space="preserve">www.wsb.pl/gdansk </w:t>
      </w:r>
      <w:r w:rsidRPr="00E91DEA">
        <w:rPr>
          <w:rFonts w:asciiTheme="minorHAnsi" w:hAnsiTheme="minorHAnsi" w:cstheme="minorBidi"/>
          <w:sz w:val="20"/>
          <w:szCs w:val="20"/>
        </w:rPr>
        <w:t>w zakładce Studia i szkolenia/studia…zasady rekrutacji</w:t>
      </w:r>
      <w:r w:rsidRPr="0D8F987E">
        <w:rPr>
          <w:rFonts w:asciiTheme="minorHAnsi" w:hAnsiTheme="minorHAnsi" w:cstheme="minorBidi"/>
          <w:sz w:val="20"/>
          <w:szCs w:val="20"/>
        </w:rPr>
        <w:t>)</w:t>
      </w:r>
    </w:p>
    <w:p w14:paraId="0B13F1C4" w14:textId="77777777" w:rsidR="00773943" w:rsidRPr="00116DDA" w:rsidRDefault="00773943" w:rsidP="00F23766">
      <w:pPr>
        <w:ind w:left="284" w:hanging="284"/>
        <w:jc w:val="both"/>
        <w:rPr>
          <w:rFonts w:asciiTheme="minorHAnsi" w:hAnsiTheme="minorHAnsi" w:cstheme="minorHAnsi"/>
          <w:sz w:val="20"/>
          <w:szCs w:val="20"/>
        </w:rPr>
      </w:pPr>
      <w:r w:rsidRPr="00116DDA">
        <w:rPr>
          <w:rFonts w:asciiTheme="minorHAnsi" w:hAnsiTheme="minorHAnsi" w:cstheme="minorHAnsi"/>
          <w:sz w:val="20"/>
          <w:szCs w:val="20"/>
        </w:rPr>
        <w:t xml:space="preserve">6.  Odstąpienie od Umowy jest równoznaczne z rezygnacją ze studiów. W przypadku odstąpienia od Umowy Student nie ponosi jakichkolwiek kosztów czesnego, ani opłat dodatkowych, o których mowa w Umowie, z wyłączeniem świadczenia spełnionego do momentu odstąpienia od Umowy, o którym mowa w ust. 7. </w:t>
      </w:r>
    </w:p>
    <w:p w14:paraId="172E9D6F" w14:textId="77777777" w:rsidR="00773943" w:rsidRPr="00116DDA" w:rsidRDefault="00773943" w:rsidP="00F23766">
      <w:pPr>
        <w:ind w:left="284" w:hanging="284"/>
        <w:jc w:val="both"/>
        <w:rPr>
          <w:rFonts w:asciiTheme="minorHAnsi" w:hAnsiTheme="minorHAnsi" w:cstheme="minorBidi"/>
          <w:sz w:val="20"/>
          <w:szCs w:val="20"/>
        </w:rPr>
      </w:pPr>
      <w:r w:rsidRPr="76AF6DE2">
        <w:rPr>
          <w:rFonts w:asciiTheme="minorHAnsi" w:hAnsiTheme="minorHAnsi" w:cstheme="minorBidi"/>
          <w:sz w:val="20"/>
          <w:szCs w:val="20"/>
        </w:rPr>
        <w:t>7.  W przypadku odstąpienia od umowy po zgłoszeniu żądania przez Studenta rozpoczęcia wykonywania usługi przed upływem terminu do o</w:t>
      </w:r>
      <w:r w:rsidRPr="00216067">
        <w:rPr>
          <w:rFonts w:asciiTheme="minorHAnsi" w:hAnsiTheme="minorHAnsi" w:cstheme="minorBidi"/>
          <w:sz w:val="20"/>
          <w:szCs w:val="20"/>
        </w:rPr>
        <w:t>dstąpienia od Umowy, Student ma obowiązek zapłaty za świadczenia spełnione do chwili odstąpienia od Umowy. Kwotę zapłaty oblicza się proporcjonalnie do zakresu spełnionego świadczenia, z uwzględnieniem uzgodnionych w Umowie opłat za studia.</w:t>
      </w:r>
    </w:p>
    <w:p w14:paraId="725A6BC3" w14:textId="33772086" w:rsidR="00773943" w:rsidRPr="00116DDA" w:rsidRDefault="00773943" w:rsidP="00F23766">
      <w:pPr>
        <w:ind w:left="284" w:hanging="284"/>
        <w:jc w:val="both"/>
        <w:rPr>
          <w:rFonts w:asciiTheme="minorHAnsi" w:hAnsiTheme="minorHAnsi" w:cstheme="minorBidi"/>
          <w:sz w:val="20"/>
          <w:szCs w:val="20"/>
        </w:rPr>
      </w:pPr>
      <w:r w:rsidRPr="55B9BAFC">
        <w:rPr>
          <w:rFonts w:asciiTheme="minorHAnsi" w:hAnsiTheme="minorHAnsi" w:cstheme="minorBidi"/>
          <w:sz w:val="20"/>
          <w:szCs w:val="20"/>
        </w:rPr>
        <w:t xml:space="preserve">8. W przypadku zawarcia niniejszej Umowy w siedzibie Uczelni </w:t>
      </w:r>
      <w:r w:rsidR="005D3288" w:rsidRPr="55B9BAFC">
        <w:rPr>
          <w:rFonts w:asciiTheme="minorHAnsi" w:hAnsiTheme="minorHAnsi" w:cstheme="minorBidi"/>
          <w:sz w:val="20"/>
          <w:szCs w:val="20"/>
        </w:rPr>
        <w:t xml:space="preserve">przy </w:t>
      </w:r>
      <w:r w:rsidR="00805C6B">
        <w:rPr>
          <w:rFonts w:asciiTheme="minorHAnsi" w:hAnsiTheme="minorHAnsi" w:cstheme="minorBidi"/>
          <w:sz w:val="20"/>
          <w:szCs w:val="20"/>
        </w:rPr>
        <w:t>a</w:t>
      </w:r>
      <w:r w:rsidR="005D3288" w:rsidRPr="55B9BAFC">
        <w:rPr>
          <w:rFonts w:asciiTheme="minorHAnsi" w:hAnsiTheme="minorHAnsi" w:cstheme="minorBidi"/>
          <w:sz w:val="20"/>
          <w:szCs w:val="20"/>
        </w:rPr>
        <w:t>l.</w:t>
      </w:r>
      <w:r w:rsidR="000142DE">
        <w:rPr>
          <w:rFonts w:asciiTheme="minorHAnsi" w:hAnsiTheme="minorHAnsi" w:cstheme="minorBidi"/>
          <w:sz w:val="20"/>
          <w:szCs w:val="20"/>
        </w:rPr>
        <w:t xml:space="preserve"> </w:t>
      </w:r>
      <w:r w:rsidR="00805C6B">
        <w:rPr>
          <w:rFonts w:asciiTheme="minorHAnsi" w:hAnsiTheme="minorHAnsi" w:cstheme="minorBidi"/>
          <w:sz w:val="20"/>
          <w:szCs w:val="20"/>
        </w:rPr>
        <w:t xml:space="preserve">Grunwaldzkiej </w:t>
      </w:r>
      <w:r w:rsidR="005D3288" w:rsidRPr="55B9BAFC">
        <w:rPr>
          <w:rFonts w:asciiTheme="minorHAnsi" w:hAnsiTheme="minorHAnsi" w:cstheme="minorBidi"/>
          <w:sz w:val="20"/>
          <w:szCs w:val="20"/>
        </w:rPr>
        <w:t xml:space="preserve"> </w:t>
      </w:r>
      <w:r w:rsidR="000142DE">
        <w:rPr>
          <w:rFonts w:asciiTheme="minorHAnsi" w:hAnsiTheme="minorHAnsi" w:cstheme="minorBidi"/>
          <w:sz w:val="20"/>
          <w:szCs w:val="20"/>
        </w:rPr>
        <w:t xml:space="preserve">238A, </w:t>
      </w:r>
      <w:r w:rsidRPr="55B9BAFC">
        <w:rPr>
          <w:rFonts w:asciiTheme="minorHAnsi" w:hAnsiTheme="minorHAnsi" w:cstheme="minorBidi"/>
          <w:sz w:val="20"/>
          <w:szCs w:val="20"/>
        </w:rPr>
        <w:t>nie mają zastosowania ust. 4 -7 powyżej.</w:t>
      </w:r>
    </w:p>
    <w:p w14:paraId="000001F6" w14:textId="709933CE" w:rsidR="006E3333" w:rsidRDefault="006E3333" w:rsidP="0082270D">
      <w:pPr>
        <w:widowControl/>
        <w:jc w:val="center"/>
        <w:rPr>
          <w:rFonts w:asciiTheme="minorHAnsi" w:hAnsiTheme="minorHAnsi" w:cstheme="minorHAnsi"/>
        </w:rPr>
      </w:pPr>
    </w:p>
    <w:p w14:paraId="06C2BF49" w14:textId="77777777" w:rsidR="00352C36" w:rsidRPr="000046E5" w:rsidRDefault="00352C36" w:rsidP="00352C36">
      <w:pPr>
        <w:pStyle w:val="Standard"/>
        <w:autoSpaceDE w:val="0"/>
        <w:spacing w:before="0" w:after="0" w:line="240" w:lineRule="auto"/>
        <w:ind w:left="0" w:firstLine="0"/>
        <w:jc w:val="center"/>
        <w:rPr>
          <w:rFonts w:ascii="Garamond" w:hAnsi="Garamond"/>
          <w:b/>
          <w:color w:val="000000"/>
          <w:sz w:val="20"/>
          <w:szCs w:val="20"/>
        </w:rPr>
      </w:pPr>
      <w:r w:rsidRPr="000046E5">
        <w:rPr>
          <w:rFonts w:ascii="Garamond" w:hAnsi="Garamond"/>
          <w:b/>
          <w:color w:val="000000"/>
          <w:sz w:val="20"/>
          <w:szCs w:val="20"/>
        </w:rPr>
        <w:t>§ 5</w:t>
      </w:r>
    </w:p>
    <w:p w14:paraId="78310C2A" w14:textId="77777777" w:rsidR="00352C36" w:rsidRPr="00116DDA" w:rsidRDefault="00352C36" w:rsidP="00352C36">
      <w:pPr>
        <w:pStyle w:val="Standard"/>
        <w:spacing w:before="0" w:after="0" w:line="240" w:lineRule="auto"/>
        <w:ind w:left="0" w:firstLine="0"/>
        <w:jc w:val="center"/>
        <w:rPr>
          <w:rFonts w:asciiTheme="minorHAnsi" w:hAnsiTheme="minorHAnsi" w:cstheme="minorHAnsi"/>
          <w:b/>
          <w:bCs/>
          <w:sz w:val="20"/>
          <w:szCs w:val="20"/>
        </w:rPr>
      </w:pPr>
      <w:r w:rsidRPr="00116DDA">
        <w:rPr>
          <w:rFonts w:asciiTheme="minorHAnsi" w:hAnsiTheme="minorHAnsi" w:cstheme="minorHAnsi"/>
          <w:b/>
          <w:bCs/>
          <w:sz w:val="20"/>
          <w:szCs w:val="20"/>
        </w:rPr>
        <w:t>POSTANOWIENIA KOŃCOWE</w:t>
      </w:r>
    </w:p>
    <w:p w14:paraId="52B8D89E" w14:textId="4C42D04C" w:rsidR="00352C36" w:rsidRPr="00125FDB" w:rsidRDefault="00352C36" w:rsidP="00125FDB">
      <w:pPr>
        <w:widowControl/>
        <w:numPr>
          <w:ilvl w:val="0"/>
          <w:numId w:val="28"/>
        </w:numPr>
        <w:overflowPunct/>
        <w:autoSpaceDN w:val="0"/>
        <w:ind w:left="284" w:hanging="284"/>
        <w:jc w:val="both"/>
        <w:rPr>
          <w:rFonts w:asciiTheme="minorHAnsi" w:eastAsia="Times New Roman" w:hAnsiTheme="minorHAnsi" w:cstheme="minorHAnsi"/>
          <w:sz w:val="20"/>
          <w:szCs w:val="20"/>
        </w:rPr>
      </w:pPr>
      <w:r w:rsidRPr="00116DDA">
        <w:rPr>
          <w:rFonts w:asciiTheme="minorHAnsi" w:eastAsia="Times New Roman" w:hAnsiTheme="minorHAnsi" w:cstheme="minorHAnsi"/>
          <w:sz w:val="20"/>
          <w:szCs w:val="20"/>
        </w:rPr>
        <w:t>W przypadku niskiego naboru na wybrany przez Studenta kierunek, rodzaj lub formę studiów Uczelnia może podjąć decyzję o jego nieuruchomieniu. Decyzję o nieuruchomieniu kierunku, rodzaju lub formy Uczelnia podejmie nie później niż na 14 dni przed rozpoczęciem zajęć dla naboru letniego i 7 dni dla naboru zimowego.</w:t>
      </w:r>
    </w:p>
    <w:p w14:paraId="19035217" w14:textId="77777777" w:rsidR="001B31CD" w:rsidRPr="001B31CD" w:rsidRDefault="001B31CD" w:rsidP="00F23766">
      <w:pPr>
        <w:pStyle w:val="Akapitzlist"/>
        <w:widowControl/>
        <w:numPr>
          <w:ilvl w:val="0"/>
          <w:numId w:val="27"/>
        </w:numPr>
        <w:overflowPunct/>
        <w:autoSpaceDN w:val="0"/>
        <w:ind w:left="284" w:hanging="284"/>
        <w:contextualSpacing w:val="0"/>
        <w:jc w:val="both"/>
        <w:rPr>
          <w:rFonts w:asciiTheme="minorHAnsi" w:eastAsia="Times New Roman" w:hAnsiTheme="minorHAnsi" w:cstheme="minorHAnsi"/>
          <w:vanish/>
          <w:sz w:val="20"/>
          <w:szCs w:val="20"/>
        </w:rPr>
      </w:pPr>
    </w:p>
    <w:p w14:paraId="2B110BD4" w14:textId="510A73A5" w:rsidR="00352C36" w:rsidRPr="00116DDA" w:rsidRDefault="00352C36" w:rsidP="00F23766">
      <w:pPr>
        <w:widowControl/>
        <w:numPr>
          <w:ilvl w:val="0"/>
          <w:numId w:val="27"/>
        </w:numPr>
        <w:overflowPunct/>
        <w:autoSpaceDN w:val="0"/>
        <w:ind w:left="284" w:hanging="284"/>
        <w:jc w:val="both"/>
        <w:rPr>
          <w:rFonts w:asciiTheme="minorHAnsi" w:eastAsia="Times New Roman" w:hAnsiTheme="minorHAnsi" w:cstheme="minorHAnsi"/>
          <w:sz w:val="20"/>
          <w:szCs w:val="20"/>
        </w:rPr>
      </w:pPr>
      <w:r w:rsidRPr="00116DDA">
        <w:rPr>
          <w:rFonts w:asciiTheme="minorHAnsi" w:eastAsia="Times New Roman" w:hAnsiTheme="minorHAnsi" w:cstheme="minorHAnsi"/>
          <w:sz w:val="20"/>
          <w:szCs w:val="20"/>
        </w:rPr>
        <w:t xml:space="preserve">W przypadku nieuruchomienia kierunku, rodzaju lub formy studiów Student ma prawo podjąć kształcenie na innym kierunku, rodzaju lub formie studiów, na który nabór nie został zamknięty do chwili złożenia przez Studenta deklaracji  o jego wyborze oraz dla którego Student spełnia warunki rekrutacyjne. </w:t>
      </w:r>
    </w:p>
    <w:p w14:paraId="47FF892D" w14:textId="77777777" w:rsidR="00352C36" w:rsidRPr="00116DDA" w:rsidRDefault="00352C36" w:rsidP="00F23766">
      <w:pPr>
        <w:widowControl/>
        <w:numPr>
          <w:ilvl w:val="0"/>
          <w:numId w:val="27"/>
        </w:numPr>
        <w:overflowPunct/>
        <w:autoSpaceDN w:val="0"/>
        <w:ind w:left="284" w:hanging="284"/>
        <w:jc w:val="both"/>
        <w:rPr>
          <w:rFonts w:asciiTheme="minorHAnsi" w:eastAsia="Times New Roman" w:hAnsiTheme="minorHAnsi" w:cstheme="minorHAnsi"/>
          <w:sz w:val="20"/>
          <w:szCs w:val="20"/>
        </w:rPr>
      </w:pPr>
      <w:r w:rsidRPr="00116DDA">
        <w:rPr>
          <w:rFonts w:asciiTheme="minorHAnsi" w:eastAsia="Times New Roman" w:hAnsiTheme="minorHAnsi" w:cstheme="minorHAnsi"/>
          <w:sz w:val="20"/>
          <w:szCs w:val="20"/>
        </w:rPr>
        <w:t>W przypadku, jeśli Student nie wybierze innego kierunku, rodzaju lub formy studiów w terminie 14 dni od dnia poinformowania przez Uczelnię  o braku uruchomienia kierunku, rodzaju lub formy pierwotnie wybranej, oznacza to rezygnację ze studiowania bez konieczności składania dodatkowych oświadczeń woli. W takim wypadku Uczelnia zwraca Studentowi wszelkie wniesione przez Studenta opłaty, a Umowa zostaje rozwiązana, po upływie terminu, o którym mowa powyżej.</w:t>
      </w:r>
      <w:r w:rsidRPr="00116DDA">
        <w:rPr>
          <w:rFonts w:asciiTheme="minorHAnsi" w:hAnsiTheme="minorHAnsi" w:cstheme="minorHAnsi"/>
          <w:sz w:val="20"/>
          <w:szCs w:val="20"/>
        </w:rPr>
        <w:t xml:space="preserve"> </w:t>
      </w:r>
    </w:p>
    <w:p w14:paraId="313E4FED" w14:textId="77777777" w:rsidR="00352C36" w:rsidRPr="00116DDA" w:rsidRDefault="00352C36" w:rsidP="00F23766">
      <w:pPr>
        <w:widowControl/>
        <w:numPr>
          <w:ilvl w:val="0"/>
          <w:numId w:val="27"/>
        </w:numPr>
        <w:overflowPunct/>
        <w:autoSpaceDN w:val="0"/>
        <w:ind w:left="284" w:hanging="284"/>
        <w:jc w:val="both"/>
        <w:rPr>
          <w:rFonts w:asciiTheme="minorHAnsi" w:eastAsia="Times New Roman" w:hAnsiTheme="minorHAnsi" w:cstheme="minorHAnsi"/>
          <w:sz w:val="20"/>
          <w:szCs w:val="20"/>
        </w:rPr>
      </w:pPr>
      <w:r w:rsidRPr="00116DDA">
        <w:rPr>
          <w:rFonts w:asciiTheme="minorHAnsi" w:eastAsia="Times New Roman" w:hAnsiTheme="minorHAnsi" w:cstheme="minorHAnsi"/>
          <w:sz w:val="20"/>
          <w:szCs w:val="20"/>
        </w:rPr>
        <w:t xml:space="preserve">Uruchomienie przez Uczelnię specjalności na danym kierunku studiów jest uzależnione od zgłoszenia się odpowiedniej liczby studentów i podjęcia przez nich nauki na danej specjalności. Szczegółowe zasady precyzuje Regulamin studiów. </w:t>
      </w:r>
    </w:p>
    <w:p w14:paraId="3E8D0300" w14:textId="77777777" w:rsidR="00352C36" w:rsidRPr="00116DDA" w:rsidRDefault="00352C36" w:rsidP="00F23766">
      <w:pPr>
        <w:widowControl/>
        <w:numPr>
          <w:ilvl w:val="0"/>
          <w:numId w:val="27"/>
        </w:numPr>
        <w:overflowPunct/>
        <w:autoSpaceDN w:val="0"/>
        <w:ind w:left="284" w:hanging="284"/>
        <w:jc w:val="both"/>
        <w:rPr>
          <w:rFonts w:asciiTheme="minorHAnsi" w:eastAsia="Times New Roman" w:hAnsiTheme="minorHAnsi" w:cstheme="minorHAnsi"/>
          <w:sz w:val="20"/>
          <w:szCs w:val="20"/>
        </w:rPr>
      </w:pPr>
      <w:r w:rsidRPr="00116DDA">
        <w:rPr>
          <w:rFonts w:asciiTheme="minorHAnsi" w:eastAsia="Times New Roman" w:hAnsiTheme="minorHAnsi" w:cstheme="minorHAnsi"/>
          <w:color w:val="000000"/>
          <w:sz w:val="20"/>
          <w:szCs w:val="20"/>
        </w:rPr>
        <w:t>Umowa zostaje zawarta na czas określony i ulega rozwiązaniu p</w:t>
      </w:r>
      <w:r w:rsidRPr="00116DDA">
        <w:rPr>
          <w:rFonts w:asciiTheme="minorHAnsi" w:eastAsia="Times New Roman" w:hAnsiTheme="minorHAnsi" w:cstheme="minorHAnsi"/>
          <w:sz w:val="20"/>
          <w:szCs w:val="20"/>
        </w:rPr>
        <w:t xml:space="preserve">o zdaniu egzaminu dyplomowego lub skreśleniu z listy studentów. </w:t>
      </w:r>
    </w:p>
    <w:p w14:paraId="42B8F0EA" w14:textId="58E49A73" w:rsidR="00352C36" w:rsidRPr="00116DDA" w:rsidRDefault="00352C36" w:rsidP="662E4302">
      <w:pPr>
        <w:widowControl/>
        <w:numPr>
          <w:ilvl w:val="0"/>
          <w:numId w:val="27"/>
        </w:numPr>
        <w:overflowPunct/>
        <w:autoSpaceDN w:val="0"/>
        <w:ind w:left="284" w:hanging="284"/>
        <w:jc w:val="both"/>
        <w:rPr>
          <w:rFonts w:asciiTheme="minorHAnsi" w:eastAsia="Times New Roman" w:hAnsiTheme="minorHAnsi" w:cstheme="minorBidi"/>
          <w:sz w:val="20"/>
          <w:szCs w:val="20"/>
        </w:rPr>
      </w:pPr>
      <w:r w:rsidRPr="662E4302">
        <w:rPr>
          <w:rFonts w:asciiTheme="minorHAnsi" w:hAnsiTheme="minorHAnsi" w:cstheme="minorBidi"/>
          <w:sz w:val="20"/>
          <w:szCs w:val="20"/>
        </w:rPr>
        <w:t>Zmiany postanowień Umowy wymagają przynajmniej formy dokumentowej pod rygorem nieważności</w:t>
      </w:r>
      <w:r w:rsidRPr="662E4302">
        <w:rPr>
          <w:rFonts w:asciiTheme="minorHAnsi" w:eastAsia="Times New Roman" w:hAnsiTheme="minorHAnsi" w:cstheme="minorBidi"/>
          <w:sz w:val="20"/>
          <w:szCs w:val="20"/>
        </w:rPr>
        <w:t>.</w:t>
      </w:r>
    </w:p>
    <w:p w14:paraId="4BFF19A6" w14:textId="5D4809ED" w:rsidR="00352C36" w:rsidRPr="00116DDA" w:rsidRDefault="00352C36" w:rsidP="00F23766">
      <w:pPr>
        <w:widowControl/>
        <w:numPr>
          <w:ilvl w:val="0"/>
          <w:numId w:val="27"/>
        </w:numPr>
        <w:overflowPunct/>
        <w:autoSpaceDN w:val="0"/>
        <w:ind w:left="284" w:hanging="284"/>
        <w:jc w:val="both"/>
        <w:rPr>
          <w:rFonts w:asciiTheme="minorHAnsi" w:eastAsia="Times New Roman" w:hAnsiTheme="minorHAnsi" w:cstheme="minorBidi"/>
          <w:sz w:val="20"/>
          <w:szCs w:val="20"/>
        </w:rPr>
      </w:pPr>
      <w:r w:rsidRPr="06D7EFE1">
        <w:rPr>
          <w:rFonts w:asciiTheme="minorHAnsi" w:eastAsia="Times New Roman" w:hAnsiTheme="minorHAnsi" w:cstheme="minorBidi"/>
          <w:color w:val="000000" w:themeColor="text1"/>
          <w:sz w:val="20"/>
          <w:szCs w:val="20"/>
        </w:rPr>
        <w:t>W sprawach nieuregulowanych Umową stosuje się odpowiednio przepisy Regulaminu studiów, Regulaminu opłat, Regulaminu promocji, Statutu Uczelni, przepisy ustawy Prawo o szkolnictwie wyższym i nauce</w:t>
      </w:r>
      <w:r w:rsidR="001701DE" w:rsidRPr="001701DE">
        <w:t xml:space="preserve"> </w:t>
      </w:r>
      <w:r w:rsidR="001701DE" w:rsidRPr="001701DE">
        <w:rPr>
          <w:rFonts w:asciiTheme="minorHAnsi" w:eastAsia="Times New Roman" w:hAnsiTheme="minorHAnsi" w:cstheme="minorBidi"/>
          <w:color w:val="000000" w:themeColor="text1"/>
          <w:sz w:val="20"/>
          <w:szCs w:val="20"/>
        </w:rPr>
        <w:t>oraz inne właściwe przepisy prawa powszechnie obowiązującego</w:t>
      </w:r>
      <w:r w:rsidRPr="06D7EFE1">
        <w:rPr>
          <w:rFonts w:asciiTheme="minorHAnsi" w:eastAsia="Times New Roman" w:hAnsiTheme="minorHAnsi" w:cstheme="minorBidi"/>
          <w:color w:val="000000" w:themeColor="text1"/>
          <w:sz w:val="20"/>
          <w:szCs w:val="20"/>
        </w:rPr>
        <w:t>.</w:t>
      </w:r>
    </w:p>
    <w:p w14:paraId="1487CA93" w14:textId="289AAA7E" w:rsidR="00352C36" w:rsidRPr="00116DDA" w:rsidRDefault="00352C36" w:rsidP="00F23766">
      <w:pPr>
        <w:widowControl/>
        <w:numPr>
          <w:ilvl w:val="0"/>
          <w:numId w:val="27"/>
        </w:numPr>
        <w:overflowPunct/>
        <w:autoSpaceDN w:val="0"/>
        <w:ind w:left="284" w:hanging="284"/>
        <w:jc w:val="both"/>
        <w:rPr>
          <w:rFonts w:asciiTheme="minorHAnsi" w:hAnsiTheme="minorHAnsi" w:cstheme="minorBidi"/>
          <w:sz w:val="20"/>
          <w:szCs w:val="20"/>
        </w:rPr>
      </w:pPr>
      <w:r w:rsidRPr="00A75F57">
        <w:rPr>
          <w:rFonts w:asciiTheme="minorHAnsi" w:hAnsiTheme="minorHAnsi" w:cstheme="minorBidi"/>
          <w:sz w:val="20"/>
          <w:szCs w:val="20"/>
        </w:rPr>
        <w:t>Wszelkie reklamacje związane z wykonywaniem Umowy mogą być zgłaszane drogą listowną na adres Uczelni lub za pośrednictwem poczty elektronicznej, której adres został wskazany w Umowie.</w:t>
      </w:r>
      <w:r w:rsidRPr="2CBC0C4C">
        <w:rPr>
          <w:rFonts w:asciiTheme="minorHAnsi" w:hAnsiTheme="minorHAnsi" w:cstheme="minorBidi"/>
          <w:sz w:val="20"/>
          <w:szCs w:val="20"/>
        </w:rPr>
        <w:t xml:space="preserve"> Uczelnia jest obowiązana udzielić odpowiedzi na reklamację Studenta w terminie 30 dni od dnia jej otrzymania. </w:t>
      </w:r>
    </w:p>
    <w:p w14:paraId="38733801" w14:textId="2284298D" w:rsidR="00352C36" w:rsidRPr="00116DDA" w:rsidRDefault="00352C36" w:rsidP="00F23766">
      <w:pPr>
        <w:pStyle w:val="Akapitzlist"/>
        <w:numPr>
          <w:ilvl w:val="0"/>
          <w:numId w:val="27"/>
        </w:numPr>
        <w:overflowPunct/>
        <w:autoSpaceDN w:val="0"/>
        <w:ind w:left="284" w:hanging="284"/>
        <w:jc w:val="both"/>
        <w:rPr>
          <w:rFonts w:asciiTheme="minorHAnsi" w:hAnsiTheme="minorHAnsi" w:cstheme="minorHAnsi"/>
          <w:sz w:val="20"/>
          <w:szCs w:val="20"/>
        </w:rPr>
      </w:pPr>
      <w:r w:rsidRPr="00116DDA">
        <w:rPr>
          <w:rFonts w:asciiTheme="minorHAnsi" w:hAnsiTheme="minorHAnsi" w:cstheme="minorHAnsi"/>
          <w:sz w:val="20"/>
          <w:szCs w:val="20"/>
        </w:rPr>
        <w:t>Uczelnia informuje o możliwości pozasądowych sposobów rozpatrywania reklamacji i dochodzenia roszczeń wynikających z Umowy. Szczegółowe informacje na ten temat dostępne są pod adresem http://www.polubowne.uokik.gov.pl. Dodatkowo pod adresem http://ec.europa.eu/consumers/odr dostępna jest platforma internetowego systemu rozstrzygania sporów pomiędzy konsumentami i przedsiębiorcami na szczeblu unijnym. Do prowadzenia postępowania w sprawie pozasądowego rozwiązywania sporów konsumenckich konieczna jest zgoda obu stron sporu.</w:t>
      </w:r>
    </w:p>
    <w:p w14:paraId="406557E1" w14:textId="7B5B4AD8" w:rsidR="00773943" w:rsidRPr="00105F8B" w:rsidRDefault="00352C36" w:rsidP="00F23766">
      <w:pPr>
        <w:widowControl/>
        <w:numPr>
          <w:ilvl w:val="0"/>
          <w:numId w:val="27"/>
        </w:numPr>
        <w:overflowPunct/>
        <w:autoSpaceDN w:val="0"/>
        <w:ind w:left="284" w:hanging="284"/>
        <w:jc w:val="both"/>
        <w:rPr>
          <w:rFonts w:asciiTheme="minorHAnsi" w:eastAsia="Times New Roman" w:hAnsiTheme="minorHAnsi" w:cstheme="minorHAnsi"/>
          <w:sz w:val="20"/>
          <w:szCs w:val="20"/>
        </w:rPr>
      </w:pPr>
      <w:r w:rsidRPr="00116DDA">
        <w:rPr>
          <w:rFonts w:asciiTheme="minorHAnsi" w:hAnsiTheme="minorHAnsi" w:cstheme="minorHAnsi"/>
          <w:sz w:val="20"/>
          <w:szCs w:val="20"/>
          <w:lang w:bidi="hi-IN"/>
        </w:rPr>
        <w:lastRenderedPageBreak/>
        <w:t>W przypadku zawarcia Umowy w dwóch wersjach językowych i powstania rozbieżności interpretacyjnych, pomiędzy poszczególnymi wersjami językowymi umowy, pierwszeństwo wykładni ma umowa sporządzona w języku polskim. Umowa podlega prawu polskiemu.</w:t>
      </w:r>
    </w:p>
    <w:p w14:paraId="78533115" w14:textId="1008FB84" w:rsidR="00105F8B" w:rsidRPr="00125FDB" w:rsidRDefault="00105F8B" w:rsidP="00F23766">
      <w:pPr>
        <w:widowControl/>
        <w:numPr>
          <w:ilvl w:val="0"/>
          <w:numId w:val="27"/>
        </w:numPr>
        <w:overflowPunct/>
        <w:autoSpaceDN w:val="0"/>
        <w:ind w:left="284" w:hanging="284"/>
        <w:jc w:val="both"/>
        <w:rPr>
          <w:rFonts w:asciiTheme="minorHAnsi" w:eastAsia="Times New Roman" w:hAnsiTheme="minorHAnsi" w:cstheme="minorHAnsi"/>
          <w:sz w:val="20"/>
          <w:szCs w:val="20"/>
        </w:rPr>
      </w:pPr>
      <w:r>
        <w:rPr>
          <w:rFonts w:ascii="Calibri" w:hAnsi="Calibri"/>
          <w:sz w:val="20"/>
          <w:szCs w:val="20"/>
        </w:rPr>
        <w:t xml:space="preserve">Umowa wchodzi w życie z dniem podpisania </w:t>
      </w:r>
      <w:r w:rsidR="00585F88">
        <w:rPr>
          <w:rFonts w:ascii="Calibri" w:hAnsi="Calibri"/>
          <w:sz w:val="20"/>
          <w:szCs w:val="20"/>
        </w:rPr>
        <w:t>przez ostatnią ze Stron</w:t>
      </w:r>
      <w:r>
        <w:rPr>
          <w:rFonts w:ascii="Calibri" w:hAnsi="Calibri"/>
          <w:sz w:val="20"/>
          <w:szCs w:val="20"/>
        </w:rPr>
        <w:t>.</w:t>
      </w:r>
    </w:p>
    <w:p w14:paraId="69B38848" w14:textId="27802EFD" w:rsidR="00352C36" w:rsidRPr="00116DDA" w:rsidRDefault="00352C36" w:rsidP="00352C36">
      <w:pPr>
        <w:widowControl/>
        <w:jc w:val="center"/>
        <w:rPr>
          <w:rFonts w:asciiTheme="minorHAnsi" w:hAnsiTheme="minorHAnsi" w:cstheme="minorHAnsi"/>
          <w:sz w:val="20"/>
          <w:szCs w:val="20"/>
          <w:lang w:bidi="hi-IN"/>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94"/>
      </w:tblGrid>
      <w:tr w:rsidR="00C30369" w:rsidRPr="009025B5" w14:paraId="52BD10BF" w14:textId="77777777" w:rsidTr="001A530E">
        <w:trPr>
          <w:cantSplit/>
        </w:trPr>
        <w:tc>
          <w:tcPr>
            <w:tcW w:w="4350" w:type="dxa"/>
          </w:tcPr>
          <w:p w14:paraId="5D0D4D55"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625C8BE5"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136FBE1D"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40DD23EB"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7EB7CFD9"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r w:rsidRPr="00D82DD7">
              <w:rPr>
                <w:rFonts w:asciiTheme="minorHAnsi" w:hAnsiTheme="minorHAnsi" w:cstheme="minorHAnsi"/>
                <w:sz w:val="20"/>
                <w:szCs w:val="20"/>
              </w:rPr>
              <w:t>.......................................................</w:t>
            </w:r>
          </w:p>
          <w:p w14:paraId="6CADC418" w14:textId="7F7A94E4" w:rsidR="00C30369" w:rsidRPr="00116DDA" w:rsidRDefault="00C30369" w:rsidP="001A530E">
            <w:pPr>
              <w:pStyle w:val="Kolorowalistaakcent11"/>
              <w:spacing w:before="0" w:after="0" w:line="240" w:lineRule="auto"/>
              <w:ind w:left="0" w:firstLine="0"/>
              <w:jc w:val="center"/>
              <w:rPr>
                <w:rFonts w:asciiTheme="minorHAnsi" w:hAnsiTheme="minorHAnsi" w:cstheme="minorBidi"/>
                <w:sz w:val="20"/>
                <w:szCs w:val="20"/>
              </w:rPr>
            </w:pPr>
            <w:r w:rsidRPr="00BA5330">
              <w:rPr>
                <w:rFonts w:asciiTheme="minorHAnsi" w:hAnsiTheme="minorHAnsi" w:cstheme="minorBidi"/>
                <w:sz w:val="20"/>
                <w:szCs w:val="20"/>
              </w:rPr>
              <w:t>Data i</w:t>
            </w:r>
            <w:r w:rsidRPr="501BBB2A">
              <w:rPr>
                <w:rFonts w:asciiTheme="minorHAnsi" w:hAnsiTheme="minorHAnsi" w:cstheme="minorBidi"/>
                <w:sz w:val="20"/>
                <w:szCs w:val="20"/>
              </w:rPr>
              <w:t xml:space="preserve"> </w:t>
            </w:r>
            <w:r w:rsidR="0040725B">
              <w:rPr>
                <w:rFonts w:asciiTheme="minorHAnsi" w:hAnsiTheme="minorHAnsi" w:cstheme="minorBidi"/>
                <w:sz w:val="20"/>
                <w:szCs w:val="20"/>
              </w:rPr>
              <w:t>p</w:t>
            </w:r>
            <w:r w:rsidRPr="00116DDA">
              <w:rPr>
                <w:rFonts w:asciiTheme="minorHAnsi" w:hAnsiTheme="minorHAnsi" w:cstheme="minorHAnsi"/>
                <w:sz w:val="20"/>
                <w:szCs w:val="20"/>
              </w:rPr>
              <w:t>odpis</w:t>
            </w:r>
            <w:r w:rsidRPr="501BBB2A">
              <w:rPr>
                <w:rFonts w:asciiTheme="minorHAnsi" w:hAnsiTheme="minorHAnsi" w:cstheme="minorBidi"/>
                <w:sz w:val="20"/>
                <w:szCs w:val="20"/>
              </w:rPr>
              <w:t xml:space="preserve"> Studenta</w:t>
            </w:r>
          </w:p>
        </w:tc>
        <w:tc>
          <w:tcPr>
            <w:tcW w:w="4394" w:type="dxa"/>
          </w:tcPr>
          <w:p w14:paraId="6148CE1E"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4118496A"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5BC52C4A"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36410958"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p>
          <w:p w14:paraId="78105579" w14:textId="77777777" w:rsidR="00C30369" w:rsidRPr="00116DDA" w:rsidRDefault="00C30369" w:rsidP="001A530E">
            <w:pPr>
              <w:pStyle w:val="Kolorowalistaakcent11"/>
              <w:spacing w:before="0" w:after="0" w:line="240" w:lineRule="auto"/>
              <w:ind w:left="0" w:firstLine="0"/>
              <w:jc w:val="center"/>
              <w:rPr>
                <w:rFonts w:asciiTheme="minorHAnsi" w:hAnsiTheme="minorHAnsi" w:cstheme="minorHAnsi"/>
                <w:sz w:val="20"/>
                <w:szCs w:val="20"/>
              </w:rPr>
            </w:pPr>
            <w:r w:rsidRPr="00D82DD7">
              <w:rPr>
                <w:rFonts w:asciiTheme="minorHAnsi" w:hAnsiTheme="minorHAnsi" w:cstheme="minorHAnsi"/>
                <w:sz w:val="20"/>
                <w:szCs w:val="20"/>
              </w:rPr>
              <w:t>.......................................................</w:t>
            </w:r>
          </w:p>
          <w:p w14:paraId="49874DCD" w14:textId="77777777" w:rsidR="003B36F4" w:rsidRDefault="003B36F4" w:rsidP="003B36F4">
            <w:pPr>
              <w:ind w:left="360"/>
              <w:jc w:val="center"/>
              <w:rPr>
                <w:rFonts w:ascii="Calibri" w:eastAsia="Calibri" w:hAnsi="Calibri" w:cs="Calibri"/>
                <w:sz w:val="20"/>
                <w:szCs w:val="20"/>
              </w:rPr>
            </w:pPr>
            <w:r>
              <w:rPr>
                <w:rFonts w:ascii="Calibri" w:eastAsia="Calibri" w:hAnsi="Calibri" w:cs="Calibri"/>
                <w:sz w:val="20"/>
                <w:szCs w:val="20"/>
              </w:rPr>
              <w:t>Data i podpis Uczelni</w:t>
            </w:r>
          </w:p>
          <w:p w14:paraId="66C08A7C" w14:textId="69A364A7" w:rsidR="003B36F4" w:rsidRDefault="003B36F4" w:rsidP="003B36F4">
            <w:pPr>
              <w:ind w:left="360"/>
              <w:jc w:val="center"/>
              <w:rPr>
                <w:rFonts w:ascii="Calibri" w:eastAsia="Calibri" w:hAnsi="Calibri" w:cs="Calibri"/>
                <w:sz w:val="20"/>
                <w:szCs w:val="20"/>
              </w:rPr>
            </w:pPr>
            <w:r>
              <w:rPr>
                <w:rFonts w:ascii="Calibri" w:eastAsia="Calibri" w:hAnsi="Calibri" w:cs="Calibri"/>
                <w:sz w:val="20"/>
                <w:szCs w:val="20"/>
              </w:rPr>
              <w:t>z upoważnienia</w:t>
            </w:r>
            <w:r w:rsidR="006B2700">
              <w:rPr>
                <w:rFonts w:ascii="Calibri" w:eastAsia="Calibri" w:hAnsi="Calibri" w:cs="Calibri"/>
                <w:sz w:val="20"/>
                <w:szCs w:val="20"/>
              </w:rPr>
              <w:t xml:space="preserve"> Zastępcy Kanclerza </w:t>
            </w:r>
            <w:r w:rsidR="002A246F">
              <w:rPr>
                <w:rFonts w:ascii="Calibri" w:eastAsia="Calibri" w:hAnsi="Calibri" w:cs="Calibri"/>
                <w:sz w:val="20"/>
                <w:szCs w:val="20"/>
              </w:rPr>
              <w:t>Anny Kuklińskiej</w:t>
            </w:r>
          </w:p>
          <w:p w14:paraId="25AC015D" w14:textId="038DAF29" w:rsidR="00C30369" w:rsidRPr="00116DDA" w:rsidRDefault="003B36F4" w:rsidP="003B36F4">
            <w:pPr>
              <w:pStyle w:val="Standard"/>
              <w:spacing w:before="0" w:after="0" w:line="240" w:lineRule="auto"/>
              <w:ind w:left="0" w:firstLine="0"/>
              <w:jc w:val="center"/>
              <w:rPr>
                <w:rFonts w:asciiTheme="minorHAnsi" w:hAnsiTheme="minorHAnsi" w:cstheme="minorHAnsi"/>
                <w:sz w:val="20"/>
                <w:szCs w:val="20"/>
              </w:rPr>
            </w:pPr>
            <w:r>
              <w:rPr>
                <w:rFonts w:ascii="Calibri" w:eastAsia="Calibri" w:hAnsi="Calibri"/>
                <w:sz w:val="20"/>
                <w:szCs w:val="20"/>
              </w:rPr>
              <w:t>(pieczątka i podpis)</w:t>
            </w:r>
          </w:p>
        </w:tc>
      </w:tr>
      <w:tr w:rsidR="00D3121F" w:rsidRPr="009025B5" w14:paraId="46A4EBE2" w14:textId="77777777" w:rsidTr="001A530E">
        <w:trPr>
          <w:cantSplit/>
        </w:trPr>
        <w:tc>
          <w:tcPr>
            <w:tcW w:w="4350" w:type="dxa"/>
          </w:tcPr>
          <w:p w14:paraId="27039E2D" w14:textId="77777777" w:rsidR="00D3121F" w:rsidRDefault="00D3121F" w:rsidP="001A530E">
            <w:pPr>
              <w:pStyle w:val="Kolorowalistaakcent11"/>
              <w:spacing w:before="0" w:after="0" w:line="240" w:lineRule="auto"/>
              <w:ind w:left="0" w:firstLine="0"/>
              <w:jc w:val="center"/>
              <w:rPr>
                <w:rFonts w:asciiTheme="minorHAnsi" w:hAnsiTheme="minorHAnsi" w:cstheme="minorHAnsi"/>
                <w:sz w:val="20"/>
                <w:szCs w:val="20"/>
              </w:rPr>
            </w:pPr>
          </w:p>
          <w:p w14:paraId="08E62D1F" w14:textId="77777777" w:rsidR="00691E56" w:rsidRDefault="00691E56" w:rsidP="001A530E">
            <w:pPr>
              <w:pStyle w:val="Kolorowalistaakcent11"/>
              <w:spacing w:before="0" w:after="0" w:line="240" w:lineRule="auto"/>
              <w:ind w:left="0" w:firstLine="0"/>
              <w:jc w:val="center"/>
              <w:rPr>
                <w:rFonts w:asciiTheme="minorHAnsi" w:hAnsiTheme="minorHAnsi" w:cstheme="minorHAnsi"/>
                <w:sz w:val="20"/>
                <w:szCs w:val="20"/>
              </w:rPr>
            </w:pPr>
          </w:p>
          <w:p w14:paraId="6FD69B71" w14:textId="50D7FBDD" w:rsidR="00691E56" w:rsidRPr="009025B5" w:rsidRDefault="00691E56" w:rsidP="001A530E">
            <w:pPr>
              <w:pStyle w:val="Kolorowalistaakcent11"/>
              <w:spacing w:before="0" w:after="0" w:line="240" w:lineRule="auto"/>
              <w:ind w:left="0" w:firstLine="0"/>
              <w:jc w:val="center"/>
              <w:rPr>
                <w:rFonts w:asciiTheme="minorHAnsi" w:hAnsiTheme="minorHAnsi" w:cstheme="minorHAnsi"/>
                <w:sz w:val="20"/>
                <w:szCs w:val="20"/>
              </w:rPr>
            </w:pPr>
          </w:p>
        </w:tc>
        <w:tc>
          <w:tcPr>
            <w:tcW w:w="4394" w:type="dxa"/>
          </w:tcPr>
          <w:p w14:paraId="11BC2FC2" w14:textId="77777777" w:rsidR="00D3121F" w:rsidRDefault="00D3121F" w:rsidP="001A530E">
            <w:pPr>
              <w:pStyle w:val="Kolorowalistaakcent11"/>
              <w:spacing w:before="0" w:after="0" w:line="240" w:lineRule="auto"/>
              <w:ind w:left="0" w:firstLine="0"/>
              <w:jc w:val="center"/>
              <w:rPr>
                <w:rFonts w:asciiTheme="minorHAnsi" w:hAnsiTheme="minorHAnsi" w:cstheme="minorHAnsi"/>
                <w:sz w:val="20"/>
                <w:szCs w:val="20"/>
              </w:rPr>
            </w:pPr>
          </w:p>
          <w:p w14:paraId="1B06E3AF"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6B79CBB8"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3E040BCD"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52D927C3"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2F466F4F"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07B6CDA5"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7A174752"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365AC382"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6CB51038"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13432CDB"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4A85E5CD"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27A87E4F"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241505A4"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14C2DDD9"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3D748B94"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2ADC7069"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28B023A2"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129ABD95"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04C4096F"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7FED3189"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0EDB1A4F"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6B59A902"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75DA5E48"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5D60E20F"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275FDF94"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37D74746"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277DBECE"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0C50D2F3" w14:textId="77777777" w:rsidR="00DB3C02" w:rsidRDefault="00DB3C02" w:rsidP="001A530E">
            <w:pPr>
              <w:pStyle w:val="Kolorowalistaakcent11"/>
              <w:spacing w:before="0" w:after="0" w:line="240" w:lineRule="auto"/>
              <w:ind w:left="0" w:firstLine="0"/>
              <w:jc w:val="center"/>
              <w:rPr>
                <w:rFonts w:asciiTheme="minorHAnsi" w:hAnsiTheme="minorHAnsi" w:cstheme="minorHAnsi"/>
                <w:sz w:val="20"/>
                <w:szCs w:val="20"/>
              </w:rPr>
            </w:pPr>
          </w:p>
          <w:p w14:paraId="386F3E4A" w14:textId="77777777" w:rsidR="00DB3C02" w:rsidRDefault="00DB3C02" w:rsidP="00A26719">
            <w:pPr>
              <w:pStyle w:val="Kolorowalistaakcent11"/>
              <w:spacing w:before="0" w:after="0" w:line="240" w:lineRule="auto"/>
              <w:ind w:left="0" w:firstLine="0"/>
              <w:rPr>
                <w:rFonts w:asciiTheme="minorHAnsi" w:hAnsiTheme="minorHAnsi" w:cstheme="minorHAnsi"/>
                <w:sz w:val="20"/>
                <w:szCs w:val="20"/>
              </w:rPr>
            </w:pPr>
          </w:p>
          <w:p w14:paraId="305982BF" w14:textId="77777777" w:rsidR="00A26719" w:rsidRDefault="00A26719" w:rsidP="00A26719">
            <w:pPr>
              <w:pStyle w:val="Kolorowalistaakcent11"/>
              <w:spacing w:before="0" w:after="0" w:line="240" w:lineRule="auto"/>
              <w:ind w:left="0" w:firstLine="0"/>
              <w:rPr>
                <w:rFonts w:asciiTheme="minorHAnsi" w:hAnsiTheme="minorHAnsi" w:cstheme="minorHAnsi"/>
                <w:sz w:val="20"/>
                <w:szCs w:val="20"/>
              </w:rPr>
            </w:pPr>
          </w:p>
          <w:p w14:paraId="17161EB6" w14:textId="1EB567BD" w:rsidR="00A26719" w:rsidRPr="009025B5" w:rsidRDefault="00A26719" w:rsidP="00116DDA">
            <w:pPr>
              <w:pStyle w:val="Kolorowalistaakcent11"/>
              <w:spacing w:before="0" w:after="0" w:line="240" w:lineRule="auto"/>
              <w:ind w:left="0" w:firstLine="0"/>
              <w:rPr>
                <w:rFonts w:asciiTheme="minorHAnsi" w:hAnsiTheme="minorHAnsi" w:cstheme="minorHAnsi"/>
                <w:sz w:val="20"/>
                <w:szCs w:val="20"/>
              </w:rPr>
            </w:pPr>
          </w:p>
        </w:tc>
      </w:tr>
    </w:tbl>
    <w:p w14:paraId="1248122C" w14:textId="77777777" w:rsidR="00A15388" w:rsidRDefault="00A15388" w:rsidP="00BA73E9">
      <w:pPr>
        <w:rPr>
          <w:rFonts w:asciiTheme="minorHAnsi" w:hAnsiTheme="minorHAnsi" w:cstheme="minorHAnsi"/>
          <w:b/>
          <w:sz w:val="20"/>
          <w:szCs w:val="20"/>
        </w:rPr>
      </w:pPr>
    </w:p>
    <w:p w14:paraId="4FCED740" w14:textId="37F5651D" w:rsidR="00A15388" w:rsidRDefault="00A15388" w:rsidP="00BA73E9">
      <w:pPr>
        <w:rPr>
          <w:rFonts w:asciiTheme="minorHAnsi" w:hAnsiTheme="minorHAnsi" w:cstheme="minorHAnsi"/>
          <w:b/>
          <w:sz w:val="20"/>
          <w:szCs w:val="20"/>
        </w:rPr>
      </w:pPr>
    </w:p>
    <w:p w14:paraId="5C34E34C" w14:textId="77777777" w:rsidR="00986262" w:rsidRDefault="00986262" w:rsidP="00BA73E9">
      <w:pPr>
        <w:rPr>
          <w:rFonts w:asciiTheme="minorHAnsi" w:hAnsiTheme="minorHAnsi" w:cstheme="minorHAnsi"/>
          <w:b/>
          <w:sz w:val="20"/>
          <w:szCs w:val="20"/>
        </w:rPr>
      </w:pPr>
    </w:p>
    <w:p w14:paraId="0D55E915" w14:textId="77777777" w:rsidR="00A15388" w:rsidRDefault="00A15388" w:rsidP="00BA73E9">
      <w:pPr>
        <w:rPr>
          <w:rFonts w:asciiTheme="minorHAnsi" w:hAnsiTheme="minorHAnsi" w:cstheme="minorHAnsi"/>
          <w:b/>
          <w:sz w:val="20"/>
          <w:szCs w:val="20"/>
        </w:rPr>
      </w:pPr>
    </w:p>
    <w:p w14:paraId="18760F73" w14:textId="77777777" w:rsidR="00691E56" w:rsidRDefault="00691E56" w:rsidP="00BA73E9">
      <w:pPr>
        <w:rPr>
          <w:rFonts w:asciiTheme="minorHAnsi" w:hAnsiTheme="minorHAnsi" w:cstheme="minorHAnsi"/>
          <w:b/>
          <w:sz w:val="20"/>
          <w:szCs w:val="20"/>
        </w:rPr>
      </w:pPr>
      <w:r>
        <w:rPr>
          <w:rFonts w:asciiTheme="minorHAnsi" w:hAnsiTheme="minorHAnsi" w:cstheme="minorHAnsi"/>
          <w:b/>
          <w:sz w:val="20"/>
          <w:szCs w:val="20"/>
        </w:rPr>
        <w:br w:type="page"/>
      </w:r>
    </w:p>
    <w:p w14:paraId="53056756" w14:textId="044CFC41" w:rsidR="00BA73E9" w:rsidRPr="00116DDA" w:rsidRDefault="00BA73E9" w:rsidP="00BA73E9">
      <w:pPr>
        <w:rPr>
          <w:rFonts w:asciiTheme="minorHAnsi" w:hAnsiTheme="minorHAnsi" w:cstheme="minorHAnsi"/>
          <w:b/>
          <w:sz w:val="20"/>
          <w:szCs w:val="20"/>
        </w:rPr>
      </w:pPr>
      <w:r w:rsidRPr="00116DDA">
        <w:rPr>
          <w:rFonts w:asciiTheme="minorHAnsi" w:hAnsiTheme="minorHAnsi" w:cstheme="minorHAnsi"/>
          <w:b/>
          <w:sz w:val="20"/>
          <w:szCs w:val="20"/>
        </w:rPr>
        <w:lastRenderedPageBreak/>
        <w:t>OŚWIADCZENIE</w:t>
      </w:r>
    </w:p>
    <w:p w14:paraId="115A2FF4" w14:textId="77777777" w:rsidR="00BA73E9" w:rsidRPr="00116DDA" w:rsidRDefault="00BA73E9" w:rsidP="00BA73E9">
      <w:pPr>
        <w:rPr>
          <w:rFonts w:asciiTheme="minorHAnsi" w:hAnsiTheme="minorHAnsi" w:cstheme="minorHAnsi"/>
          <w:b/>
          <w:sz w:val="20"/>
          <w:szCs w:val="20"/>
        </w:rPr>
      </w:pPr>
    </w:p>
    <w:p w14:paraId="4BEE51B9" w14:textId="77777777" w:rsidR="00BA73E9" w:rsidRPr="00116DDA" w:rsidRDefault="00BA73E9" w:rsidP="00BA73E9">
      <w:pPr>
        <w:pStyle w:val="Akapitzlist"/>
        <w:numPr>
          <w:ilvl w:val="6"/>
          <w:numId w:val="30"/>
        </w:numPr>
        <w:overflowPunct/>
        <w:autoSpaceDN w:val="0"/>
        <w:ind w:left="993" w:hanging="273"/>
        <w:rPr>
          <w:rFonts w:asciiTheme="minorHAnsi" w:hAnsiTheme="minorHAnsi" w:cstheme="minorHAnsi"/>
          <w:b/>
          <w:sz w:val="20"/>
          <w:szCs w:val="20"/>
        </w:rPr>
      </w:pPr>
      <w:r w:rsidRPr="00116DDA">
        <w:rPr>
          <w:rFonts w:asciiTheme="minorHAnsi" w:hAnsiTheme="minorHAnsi" w:cstheme="minorHAnsi"/>
          <w:sz w:val="20"/>
          <w:szCs w:val="20"/>
        </w:rPr>
        <w:t>Niniejszym wyrażam zgodę na przekazywanie wszelkich informacji, w tym na doręczanie pism, decyzji i powiadomień, niezbędnych do realizacji Umowy drogą elektroniczną, w szczególności poprzez elektroniczny system Extranet oraz drogą mailową na mój uczelniany adres e-mail w ramach licencji Microsoft 365.</w:t>
      </w:r>
    </w:p>
    <w:p w14:paraId="10C1F4E3" w14:textId="77777777" w:rsidR="00BA73E9" w:rsidRPr="00116DDA" w:rsidRDefault="00BA73E9" w:rsidP="00BA73E9">
      <w:pPr>
        <w:pStyle w:val="Akapitzlist"/>
        <w:rPr>
          <w:rFonts w:asciiTheme="minorHAnsi" w:hAnsiTheme="minorHAnsi" w:cstheme="minorHAnsi"/>
          <w:sz w:val="20"/>
          <w:szCs w:val="20"/>
        </w:rPr>
      </w:pPr>
    </w:p>
    <w:p w14:paraId="7BDC514C" w14:textId="77777777" w:rsidR="00BA73E9" w:rsidRPr="00116DDA" w:rsidRDefault="00BA73E9" w:rsidP="00BA73E9">
      <w:pPr>
        <w:ind w:left="357"/>
        <w:jc w:val="both"/>
        <w:rPr>
          <w:rFonts w:asciiTheme="minorHAnsi" w:hAnsiTheme="minorHAnsi" w:cstheme="minorHAnsi"/>
          <w:sz w:val="20"/>
          <w:szCs w:val="20"/>
        </w:rPr>
      </w:pPr>
      <w:r w:rsidRPr="00116DDA">
        <w:rPr>
          <w:rFonts w:asciiTheme="minorHAnsi" w:hAnsiTheme="minorHAnsi" w:cstheme="minorHAnsi"/>
          <w:sz w:val="20"/>
          <w:szCs w:val="20"/>
        </w:rPr>
        <w:t xml:space="preserve">            </w:t>
      </w:r>
      <w:r w:rsidRPr="00D82DD7">
        <w:rPr>
          <w:rFonts w:asciiTheme="minorHAnsi" w:hAnsiTheme="minorHAnsi" w:cstheme="minorHAnsi"/>
          <w:sz w:val="20"/>
          <w:szCs w:val="20"/>
        </w:rPr>
        <w:t>…………………………………………..</w:t>
      </w:r>
      <w:r w:rsidRPr="00116DDA">
        <w:rPr>
          <w:rFonts w:asciiTheme="minorHAnsi" w:hAnsiTheme="minorHAnsi" w:cstheme="minorHAnsi"/>
          <w:sz w:val="20"/>
          <w:szCs w:val="20"/>
        </w:rPr>
        <w:tab/>
      </w:r>
      <w:r w:rsidRPr="00116DDA">
        <w:rPr>
          <w:rFonts w:asciiTheme="minorHAnsi" w:hAnsiTheme="minorHAnsi" w:cstheme="minorHAnsi"/>
          <w:sz w:val="20"/>
          <w:szCs w:val="20"/>
        </w:rPr>
        <w:tab/>
      </w:r>
      <w:r w:rsidRPr="00116DDA">
        <w:rPr>
          <w:rFonts w:asciiTheme="minorHAnsi" w:hAnsiTheme="minorHAnsi" w:cstheme="minorHAnsi"/>
          <w:sz w:val="20"/>
          <w:szCs w:val="20"/>
        </w:rPr>
        <w:tab/>
      </w:r>
      <w:r w:rsidRPr="00116DDA">
        <w:rPr>
          <w:rFonts w:asciiTheme="minorHAnsi" w:hAnsiTheme="minorHAnsi" w:cstheme="minorHAnsi"/>
          <w:sz w:val="20"/>
          <w:szCs w:val="20"/>
        </w:rPr>
        <w:tab/>
      </w:r>
    </w:p>
    <w:p w14:paraId="4E27D096" w14:textId="0FB2CEA2" w:rsidR="00BA73E9" w:rsidRPr="00116DDA" w:rsidRDefault="00BA73E9" w:rsidP="00BA73E9">
      <w:pPr>
        <w:ind w:left="357"/>
        <w:jc w:val="both"/>
        <w:rPr>
          <w:rFonts w:asciiTheme="minorHAnsi" w:hAnsiTheme="minorHAnsi" w:cstheme="minorBidi"/>
          <w:sz w:val="20"/>
          <w:szCs w:val="20"/>
        </w:rPr>
      </w:pPr>
      <w:r w:rsidRPr="4DF27CA9">
        <w:rPr>
          <w:rFonts w:asciiTheme="minorHAnsi" w:hAnsiTheme="minorHAnsi" w:cstheme="minorBidi"/>
          <w:sz w:val="20"/>
          <w:szCs w:val="20"/>
        </w:rPr>
        <w:t xml:space="preserve">            podpis </w:t>
      </w:r>
      <w:r w:rsidR="1681DE36" w:rsidRPr="4DF27CA9">
        <w:rPr>
          <w:rFonts w:asciiTheme="minorHAnsi" w:hAnsiTheme="minorHAnsi" w:cstheme="minorBidi"/>
          <w:sz w:val="20"/>
          <w:szCs w:val="20"/>
        </w:rPr>
        <w:t>Studenta</w:t>
      </w:r>
    </w:p>
    <w:p w14:paraId="6879ED9F" w14:textId="77777777" w:rsidR="00BA73E9" w:rsidRPr="00116DDA" w:rsidRDefault="00BA73E9" w:rsidP="00BA73E9">
      <w:pPr>
        <w:pStyle w:val="Akapitzlist"/>
        <w:rPr>
          <w:rFonts w:asciiTheme="minorHAnsi" w:hAnsiTheme="minorHAnsi" w:cstheme="minorHAnsi"/>
          <w:b/>
          <w:sz w:val="20"/>
          <w:szCs w:val="20"/>
        </w:rPr>
      </w:pPr>
    </w:p>
    <w:p w14:paraId="289DD284" w14:textId="72169BD3" w:rsidR="00BA73E9" w:rsidRPr="00116DDA" w:rsidRDefault="00BA73E9" w:rsidP="662E4302">
      <w:pPr>
        <w:pStyle w:val="Akapitzlist"/>
        <w:widowControl/>
        <w:numPr>
          <w:ilvl w:val="0"/>
          <w:numId w:val="30"/>
        </w:numPr>
        <w:tabs>
          <w:tab w:val="left" w:pos="993"/>
        </w:tabs>
        <w:overflowPunct/>
        <w:autoSpaceDN w:val="0"/>
        <w:ind w:left="993" w:hanging="273"/>
        <w:jc w:val="both"/>
        <w:rPr>
          <w:rFonts w:asciiTheme="minorHAnsi" w:hAnsiTheme="minorHAnsi" w:cstheme="minorBidi"/>
          <w:sz w:val="20"/>
          <w:szCs w:val="20"/>
        </w:rPr>
      </w:pPr>
      <w:r w:rsidRPr="662E4302">
        <w:rPr>
          <w:rFonts w:asciiTheme="minorHAnsi" w:hAnsiTheme="minorHAnsi" w:cstheme="minorBidi"/>
          <w:sz w:val="20"/>
          <w:szCs w:val="20"/>
        </w:rPr>
        <w:t>Oświadczam, że przed podpisaniem umowy otrzymałem/</w:t>
      </w:r>
      <w:proofErr w:type="spellStart"/>
      <w:r w:rsidRPr="662E4302">
        <w:rPr>
          <w:rFonts w:asciiTheme="minorHAnsi" w:hAnsiTheme="minorHAnsi" w:cstheme="minorBidi"/>
          <w:sz w:val="20"/>
          <w:szCs w:val="20"/>
        </w:rPr>
        <w:t>am</w:t>
      </w:r>
      <w:proofErr w:type="spellEnd"/>
      <w:r w:rsidRPr="662E4302">
        <w:rPr>
          <w:rFonts w:asciiTheme="minorHAnsi" w:hAnsiTheme="minorHAnsi" w:cstheme="minorBidi"/>
          <w:sz w:val="20"/>
          <w:szCs w:val="20"/>
        </w:rPr>
        <w:t xml:space="preserve"> Regulamin studiów, Regulamin promocji,  Regulamin opłat, i znana jest mi ich treść.</w:t>
      </w:r>
    </w:p>
    <w:p w14:paraId="49A1DF0E" w14:textId="77777777" w:rsidR="00BA73E9" w:rsidRPr="00116DDA" w:rsidRDefault="00BA73E9" w:rsidP="00BA73E9">
      <w:pPr>
        <w:widowControl/>
        <w:tabs>
          <w:tab w:val="left" w:pos="993"/>
        </w:tabs>
        <w:jc w:val="both"/>
        <w:rPr>
          <w:rFonts w:asciiTheme="minorHAnsi" w:hAnsiTheme="minorHAnsi" w:cstheme="minorHAnsi"/>
          <w:sz w:val="20"/>
          <w:szCs w:val="20"/>
        </w:rPr>
      </w:pPr>
    </w:p>
    <w:p w14:paraId="61F6F267" w14:textId="77777777" w:rsidR="00BA73E9" w:rsidRPr="00116DDA" w:rsidRDefault="00BA73E9" w:rsidP="00BA73E9">
      <w:pPr>
        <w:ind w:left="357"/>
        <w:jc w:val="both"/>
        <w:rPr>
          <w:rFonts w:asciiTheme="minorHAnsi" w:hAnsiTheme="minorHAnsi" w:cstheme="minorHAnsi"/>
          <w:sz w:val="20"/>
          <w:szCs w:val="20"/>
        </w:rPr>
      </w:pPr>
      <w:r w:rsidRPr="00116DDA">
        <w:rPr>
          <w:rFonts w:asciiTheme="minorHAnsi" w:hAnsiTheme="minorHAnsi" w:cstheme="minorHAnsi"/>
          <w:sz w:val="20"/>
          <w:szCs w:val="20"/>
        </w:rPr>
        <w:t xml:space="preserve">            </w:t>
      </w:r>
      <w:r w:rsidRPr="00D82DD7">
        <w:rPr>
          <w:rFonts w:asciiTheme="minorHAnsi" w:hAnsiTheme="minorHAnsi" w:cstheme="minorHAnsi"/>
          <w:sz w:val="20"/>
          <w:szCs w:val="20"/>
        </w:rPr>
        <w:t>…………………………………………..</w:t>
      </w:r>
      <w:r w:rsidRPr="00116DDA">
        <w:rPr>
          <w:rFonts w:asciiTheme="minorHAnsi" w:hAnsiTheme="minorHAnsi" w:cstheme="minorHAnsi"/>
          <w:sz w:val="20"/>
          <w:szCs w:val="20"/>
        </w:rPr>
        <w:tab/>
      </w:r>
      <w:r w:rsidRPr="00116DDA">
        <w:rPr>
          <w:rFonts w:asciiTheme="minorHAnsi" w:hAnsiTheme="minorHAnsi" w:cstheme="minorHAnsi"/>
          <w:sz w:val="20"/>
          <w:szCs w:val="20"/>
        </w:rPr>
        <w:tab/>
      </w:r>
      <w:r w:rsidRPr="00116DDA">
        <w:rPr>
          <w:rFonts w:asciiTheme="minorHAnsi" w:hAnsiTheme="minorHAnsi" w:cstheme="minorHAnsi"/>
          <w:sz w:val="20"/>
          <w:szCs w:val="20"/>
        </w:rPr>
        <w:tab/>
      </w:r>
      <w:r w:rsidRPr="00116DDA">
        <w:rPr>
          <w:rFonts w:asciiTheme="minorHAnsi" w:hAnsiTheme="minorHAnsi" w:cstheme="minorHAnsi"/>
          <w:sz w:val="20"/>
          <w:szCs w:val="20"/>
        </w:rPr>
        <w:tab/>
      </w:r>
    </w:p>
    <w:p w14:paraId="59BE3CD9" w14:textId="59ADE4DB" w:rsidR="00BA73E9" w:rsidRPr="00116DDA" w:rsidRDefault="00BA73E9" w:rsidP="00BA73E9">
      <w:pPr>
        <w:ind w:left="357"/>
        <w:jc w:val="both"/>
        <w:rPr>
          <w:rFonts w:asciiTheme="minorHAnsi" w:hAnsiTheme="minorHAnsi" w:cstheme="minorHAnsi"/>
          <w:sz w:val="20"/>
          <w:szCs w:val="20"/>
        </w:rPr>
      </w:pPr>
      <w:r w:rsidRPr="00116DDA">
        <w:rPr>
          <w:rFonts w:asciiTheme="minorHAnsi" w:hAnsiTheme="minorHAnsi" w:cstheme="minorHAnsi"/>
          <w:sz w:val="20"/>
          <w:szCs w:val="20"/>
        </w:rPr>
        <w:t xml:space="preserve">            podpis Studenta</w:t>
      </w:r>
    </w:p>
    <w:p w14:paraId="72312C18" w14:textId="77777777" w:rsidR="00BA73E9" w:rsidRPr="00116DDA" w:rsidRDefault="00BA73E9" w:rsidP="00BA73E9">
      <w:pPr>
        <w:widowControl/>
        <w:tabs>
          <w:tab w:val="left" w:pos="993"/>
        </w:tabs>
        <w:jc w:val="both"/>
        <w:rPr>
          <w:rFonts w:asciiTheme="minorHAnsi" w:hAnsiTheme="minorHAnsi" w:cstheme="minorHAnsi"/>
          <w:sz w:val="20"/>
          <w:szCs w:val="20"/>
        </w:rPr>
      </w:pPr>
    </w:p>
    <w:p w14:paraId="637577B2" w14:textId="18B43B64" w:rsidR="00BA73E9" w:rsidRPr="00116DDA" w:rsidRDefault="00BA73E9" w:rsidP="00BA73E9">
      <w:pPr>
        <w:pStyle w:val="Akapitzlist"/>
        <w:numPr>
          <w:ilvl w:val="0"/>
          <w:numId w:val="30"/>
        </w:numPr>
        <w:tabs>
          <w:tab w:val="left" w:pos="993"/>
        </w:tabs>
        <w:overflowPunct/>
        <w:autoSpaceDN w:val="0"/>
        <w:jc w:val="both"/>
        <w:rPr>
          <w:rFonts w:asciiTheme="minorHAnsi" w:hAnsiTheme="minorHAnsi" w:cstheme="minorHAnsi"/>
          <w:sz w:val="20"/>
          <w:szCs w:val="20"/>
        </w:rPr>
      </w:pPr>
      <w:r w:rsidRPr="00116DDA">
        <w:rPr>
          <w:rFonts w:asciiTheme="minorHAnsi" w:eastAsia="Roboto" w:hAnsiTheme="minorHAnsi" w:cstheme="minorHAnsi"/>
          <w:sz w:val="20"/>
          <w:szCs w:val="20"/>
        </w:rPr>
        <w:t>Żądam rozpoczęcia wykonania usługi edukacyjnej, o której mowa w Umowie przed upływem terminu do odstąpienia od umowy</w:t>
      </w:r>
      <w:r w:rsidR="00091D4B">
        <w:rPr>
          <w:rFonts w:asciiTheme="minorHAnsi" w:eastAsia="Roboto" w:hAnsiTheme="minorHAnsi" w:cstheme="minorHAnsi"/>
          <w:sz w:val="20"/>
          <w:szCs w:val="20"/>
        </w:rPr>
        <w:t>.</w:t>
      </w:r>
      <w:r w:rsidRPr="00116DDA">
        <w:rPr>
          <w:rFonts w:asciiTheme="minorHAnsi" w:eastAsia="Roboto" w:hAnsiTheme="minorHAnsi" w:cstheme="minorHAnsi"/>
          <w:sz w:val="20"/>
          <w:szCs w:val="20"/>
        </w:rPr>
        <w:t xml:space="preserve"> </w:t>
      </w:r>
    </w:p>
    <w:p w14:paraId="2C7DE5EB" w14:textId="77777777" w:rsidR="00BA73E9" w:rsidRPr="00116DDA" w:rsidRDefault="00BA73E9" w:rsidP="00BA73E9">
      <w:pPr>
        <w:tabs>
          <w:tab w:val="left" w:pos="993"/>
        </w:tabs>
        <w:jc w:val="both"/>
        <w:rPr>
          <w:rFonts w:asciiTheme="minorHAnsi" w:hAnsiTheme="minorHAnsi" w:cstheme="minorHAnsi"/>
          <w:sz w:val="20"/>
          <w:szCs w:val="20"/>
        </w:rPr>
      </w:pPr>
    </w:p>
    <w:p w14:paraId="74EA44AE" w14:textId="77777777" w:rsidR="00BA73E9" w:rsidRPr="00116DDA" w:rsidRDefault="00BA73E9" w:rsidP="00BA73E9">
      <w:pPr>
        <w:ind w:left="357"/>
        <w:jc w:val="both"/>
        <w:rPr>
          <w:rFonts w:asciiTheme="minorHAnsi" w:hAnsiTheme="minorHAnsi" w:cstheme="minorHAnsi"/>
          <w:sz w:val="20"/>
          <w:szCs w:val="20"/>
        </w:rPr>
      </w:pPr>
      <w:r w:rsidRPr="00116DDA">
        <w:rPr>
          <w:rFonts w:asciiTheme="minorHAnsi" w:hAnsiTheme="minorHAnsi" w:cstheme="minorHAnsi"/>
          <w:sz w:val="20"/>
          <w:szCs w:val="20"/>
        </w:rPr>
        <w:t xml:space="preserve">             </w:t>
      </w:r>
      <w:r w:rsidRPr="00D82DD7">
        <w:rPr>
          <w:rFonts w:asciiTheme="minorHAnsi" w:hAnsiTheme="minorHAnsi" w:cstheme="minorHAnsi"/>
          <w:sz w:val="20"/>
          <w:szCs w:val="20"/>
        </w:rPr>
        <w:t>…………………………………………..</w:t>
      </w:r>
      <w:r w:rsidRPr="00116DDA">
        <w:rPr>
          <w:rFonts w:asciiTheme="minorHAnsi" w:hAnsiTheme="minorHAnsi" w:cstheme="minorHAnsi"/>
          <w:sz w:val="20"/>
          <w:szCs w:val="20"/>
        </w:rPr>
        <w:tab/>
      </w:r>
      <w:r w:rsidRPr="00116DDA">
        <w:rPr>
          <w:rFonts w:asciiTheme="minorHAnsi" w:hAnsiTheme="minorHAnsi" w:cstheme="minorHAnsi"/>
          <w:sz w:val="20"/>
          <w:szCs w:val="20"/>
        </w:rPr>
        <w:tab/>
      </w:r>
      <w:r w:rsidRPr="00116DDA">
        <w:rPr>
          <w:rFonts w:asciiTheme="minorHAnsi" w:hAnsiTheme="minorHAnsi" w:cstheme="minorHAnsi"/>
          <w:sz w:val="20"/>
          <w:szCs w:val="20"/>
        </w:rPr>
        <w:tab/>
      </w:r>
      <w:r w:rsidRPr="00116DDA">
        <w:rPr>
          <w:rFonts w:asciiTheme="minorHAnsi" w:hAnsiTheme="minorHAnsi" w:cstheme="minorHAnsi"/>
          <w:sz w:val="20"/>
          <w:szCs w:val="20"/>
        </w:rPr>
        <w:tab/>
      </w:r>
    </w:p>
    <w:p w14:paraId="5A59BF05" w14:textId="7F3194C0" w:rsidR="00BA73E9" w:rsidRPr="00116DDA" w:rsidRDefault="00BA73E9" w:rsidP="00BA73E9">
      <w:pPr>
        <w:ind w:left="357"/>
        <w:jc w:val="both"/>
        <w:rPr>
          <w:rFonts w:asciiTheme="minorHAnsi" w:hAnsiTheme="minorHAnsi" w:cstheme="minorHAnsi"/>
          <w:sz w:val="20"/>
          <w:szCs w:val="20"/>
        </w:rPr>
      </w:pPr>
      <w:r w:rsidRPr="00116DDA">
        <w:rPr>
          <w:rFonts w:asciiTheme="minorHAnsi" w:hAnsiTheme="minorHAnsi" w:cstheme="minorHAnsi"/>
          <w:sz w:val="20"/>
          <w:szCs w:val="20"/>
        </w:rPr>
        <w:t xml:space="preserve">            podpis Studenta</w:t>
      </w:r>
    </w:p>
    <w:p w14:paraId="40020DBD" w14:textId="77777777" w:rsidR="00BA73E9" w:rsidRPr="00A77486" w:rsidRDefault="00BA73E9" w:rsidP="00BA73E9">
      <w:pPr>
        <w:tabs>
          <w:tab w:val="left" w:pos="993"/>
        </w:tabs>
        <w:jc w:val="both"/>
        <w:rPr>
          <w:rFonts w:ascii="Garamond" w:hAnsi="Garamond"/>
          <w:sz w:val="20"/>
          <w:szCs w:val="20"/>
        </w:rPr>
      </w:pPr>
    </w:p>
    <w:p w14:paraId="0BD3F528" w14:textId="496D28BB" w:rsidR="00120EB8" w:rsidRDefault="00120EB8">
      <w:pPr>
        <w:widowControl/>
        <w:jc w:val="both"/>
        <w:rPr>
          <w:rFonts w:asciiTheme="minorHAnsi" w:hAnsiTheme="minorHAnsi" w:cstheme="minorHAnsi"/>
        </w:rPr>
      </w:pPr>
    </w:p>
    <w:p w14:paraId="7BC07A80" w14:textId="22288846" w:rsidR="008E5B06" w:rsidRDefault="008E5B06">
      <w:pPr>
        <w:widowControl/>
        <w:jc w:val="both"/>
        <w:rPr>
          <w:rFonts w:asciiTheme="minorHAnsi" w:hAnsiTheme="minorHAnsi" w:cstheme="minorHAnsi"/>
        </w:rPr>
      </w:pPr>
    </w:p>
    <w:p w14:paraId="08009E01" w14:textId="1ABA4529" w:rsidR="008E5B06" w:rsidRDefault="008E5B06">
      <w:pPr>
        <w:widowControl/>
        <w:jc w:val="both"/>
        <w:rPr>
          <w:rFonts w:asciiTheme="minorHAnsi" w:hAnsiTheme="minorHAnsi" w:cstheme="minorHAnsi"/>
        </w:rPr>
      </w:pPr>
    </w:p>
    <w:p w14:paraId="76FC0398" w14:textId="3D22C5EC" w:rsidR="008E5B06" w:rsidRDefault="008E5B06">
      <w:pPr>
        <w:widowControl/>
        <w:jc w:val="both"/>
        <w:rPr>
          <w:rFonts w:asciiTheme="minorHAnsi" w:hAnsiTheme="minorHAnsi" w:cstheme="minorHAnsi"/>
        </w:rPr>
      </w:pPr>
    </w:p>
    <w:p w14:paraId="7A0FB131" w14:textId="470DA96C" w:rsidR="008E5B06" w:rsidRDefault="008E5B06">
      <w:pPr>
        <w:widowControl/>
        <w:jc w:val="both"/>
        <w:rPr>
          <w:rFonts w:asciiTheme="minorHAnsi" w:hAnsiTheme="minorHAnsi" w:cstheme="minorHAnsi"/>
        </w:rPr>
      </w:pPr>
    </w:p>
    <w:p w14:paraId="7229818D" w14:textId="3D5BFEF3" w:rsidR="008E5B06" w:rsidRDefault="008E5B06">
      <w:pPr>
        <w:widowControl/>
        <w:jc w:val="both"/>
        <w:rPr>
          <w:rFonts w:asciiTheme="minorHAnsi" w:hAnsiTheme="minorHAnsi" w:cstheme="minorHAnsi"/>
        </w:rPr>
      </w:pPr>
    </w:p>
    <w:p w14:paraId="0D508C84" w14:textId="662B6E6E" w:rsidR="008E5B06" w:rsidRDefault="008E5B06">
      <w:pPr>
        <w:widowControl/>
        <w:jc w:val="both"/>
        <w:rPr>
          <w:rFonts w:asciiTheme="minorHAnsi" w:hAnsiTheme="minorHAnsi" w:cstheme="minorHAnsi"/>
        </w:rPr>
      </w:pPr>
    </w:p>
    <w:p w14:paraId="2B3860EE" w14:textId="2CEB64AD" w:rsidR="008E5B06" w:rsidRDefault="008E5B06">
      <w:pPr>
        <w:widowControl/>
        <w:jc w:val="both"/>
        <w:rPr>
          <w:rFonts w:asciiTheme="minorHAnsi" w:hAnsiTheme="minorHAnsi" w:cstheme="minorHAnsi"/>
        </w:rPr>
      </w:pPr>
    </w:p>
    <w:p w14:paraId="5D820EFF" w14:textId="33DB9196" w:rsidR="008E5B06" w:rsidRDefault="008E5B06">
      <w:pPr>
        <w:widowControl/>
        <w:jc w:val="both"/>
        <w:rPr>
          <w:rFonts w:asciiTheme="minorHAnsi" w:hAnsiTheme="minorHAnsi" w:cstheme="minorHAnsi"/>
        </w:rPr>
      </w:pPr>
    </w:p>
    <w:p w14:paraId="096D01DC" w14:textId="35ED0AA5" w:rsidR="00A15388" w:rsidRDefault="00A15388">
      <w:pPr>
        <w:widowControl/>
        <w:jc w:val="both"/>
        <w:rPr>
          <w:rFonts w:asciiTheme="minorHAnsi" w:hAnsiTheme="minorHAnsi" w:cstheme="minorHAnsi"/>
        </w:rPr>
      </w:pPr>
    </w:p>
    <w:p w14:paraId="61BE3ED8" w14:textId="5A7DDBAE" w:rsidR="00A15388" w:rsidRDefault="00A15388">
      <w:pPr>
        <w:widowControl/>
        <w:jc w:val="both"/>
        <w:rPr>
          <w:rFonts w:asciiTheme="minorHAnsi" w:hAnsiTheme="minorHAnsi" w:cstheme="minorHAnsi"/>
        </w:rPr>
      </w:pPr>
    </w:p>
    <w:p w14:paraId="29617BAD" w14:textId="1BD2710B" w:rsidR="00A15388" w:rsidRDefault="00A15388">
      <w:pPr>
        <w:widowControl/>
        <w:jc w:val="both"/>
        <w:rPr>
          <w:rFonts w:asciiTheme="minorHAnsi" w:hAnsiTheme="minorHAnsi" w:cstheme="minorHAnsi"/>
        </w:rPr>
      </w:pPr>
    </w:p>
    <w:p w14:paraId="73477AA0" w14:textId="18383ED8" w:rsidR="00A15388" w:rsidRDefault="00A15388">
      <w:pPr>
        <w:widowControl/>
        <w:jc w:val="both"/>
        <w:rPr>
          <w:rFonts w:asciiTheme="minorHAnsi" w:hAnsiTheme="minorHAnsi" w:cstheme="minorHAnsi"/>
        </w:rPr>
      </w:pPr>
    </w:p>
    <w:p w14:paraId="40CF9B8B" w14:textId="778EEA60" w:rsidR="00A15388" w:rsidRDefault="00A15388">
      <w:pPr>
        <w:widowControl/>
        <w:jc w:val="both"/>
        <w:rPr>
          <w:rFonts w:asciiTheme="minorHAnsi" w:hAnsiTheme="minorHAnsi" w:cstheme="minorHAnsi"/>
        </w:rPr>
      </w:pPr>
    </w:p>
    <w:p w14:paraId="40C25EA2" w14:textId="7BB54D22" w:rsidR="00A15388" w:rsidRDefault="00A15388">
      <w:pPr>
        <w:widowControl/>
        <w:jc w:val="both"/>
        <w:rPr>
          <w:rFonts w:asciiTheme="minorHAnsi" w:hAnsiTheme="minorHAnsi" w:cstheme="minorHAnsi"/>
        </w:rPr>
      </w:pPr>
    </w:p>
    <w:p w14:paraId="755CFAD9" w14:textId="0B104D72" w:rsidR="00A15388" w:rsidRDefault="00A15388">
      <w:pPr>
        <w:widowControl/>
        <w:jc w:val="both"/>
        <w:rPr>
          <w:rFonts w:asciiTheme="minorHAnsi" w:hAnsiTheme="minorHAnsi" w:cstheme="minorHAnsi"/>
        </w:rPr>
      </w:pPr>
    </w:p>
    <w:p w14:paraId="0B77D693" w14:textId="0F6F75CF" w:rsidR="00A15388" w:rsidRDefault="00A15388">
      <w:pPr>
        <w:widowControl/>
        <w:jc w:val="both"/>
        <w:rPr>
          <w:rFonts w:asciiTheme="minorHAnsi" w:hAnsiTheme="minorHAnsi" w:cstheme="minorHAnsi"/>
        </w:rPr>
      </w:pPr>
    </w:p>
    <w:p w14:paraId="420746B6" w14:textId="2C309D05" w:rsidR="00A15388" w:rsidRDefault="00A15388">
      <w:pPr>
        <w:widowControl/>
        <w:jc w:val="both"/>
        <w:rPr>
          <w:rFonts w:asciiTheme="minorHAnsi" w:hAnsiTheme="minorHAnsi" w:cstheme="minorHAnsi"/>
        </w:rPr>
      </w:pPr>
    </w:p>
    <w:p w14:paraId="600487AE" w14:textId="28D60743" w:rsidR="00A15388" w:rsidRDefault="00A15388">
      <w:pPr>
        <w:widowControl/>
        <w:jc w:val="both"/>
        <w:rPr>
          <w:rFonts w:asciiTheme="minorHAnsi" w:hAnsiTheme="minorHAnsi" w:cstheme="minorHAnsi"/>
        </w:rPr>
      </w:pPr>
    </w:p>
    <w:p w14:paraId="35E16224" w14:textId="227EDFE3" w:rsidR="00A15388" w:rsidRDefault="00A15388">
      <w:pPr>
        <w:widowControl/>
        <w:jc w:val="both"/>
        <w:rPr>
          <w:rFonts w:asciiTheme="minorHAnsi" w:hAnsiTheme="minorHAnsi" w:cstheme="minorHAnsi"/>
        </w:rPr>
      </w:pPr>
    </w:p>
    <w:p w14:paraId="785FD503" w14:textId="0F7BD438" w:rsidR="00A15388" w:rsidRDefault="00A15388">
      <w:pPr>
        <w:widowControl/>
        <w:jc w:val="both"/>
        <w:rPr>
          <w:rFonts w:asciiTheme="minorHAnsi" w:hAnsiTheme="minorHAnsi" w:cstheme="minorHAnsi"/>
        </w:rPr>
      </w:pPr>
    </w:p>
    <w:p w14:paraId="1C893333" w14:textId="567DF09C" w:rsidR="00A15388" w:rsidRDefault="00A15388">
      <w:pPr>
        <w:widowControl/>
        <w:jc w:val="both"/>
        <w:rPr>
          <w:rFonts w:asciiTheme="minorHAnsi" w:hAnsiTheme="minorHAnsi" w:cstheme="minorHAnsi"/>
        </w:rPr>
      </w:pPr>
    </w:p>
    <w:p w14:paraId="38847CA5" w14:textId="4DAE95F7" w:rsidR="00A15388" w:rsidRDefault="00A15388">
      <w:pPr>
        <w:widowControl/>
        <w:jc w:val="both"/>
        <w:rPr>
          <w:rFonts w:asciiTheme="minorHAnsi" w:hAnsiTheme="minorHAnsi" w:cstheme="minorHAnsi"/>
        </w:rPr>
      </w:pPr>
    </w:p>
    <w:p w14:paraId="3DBBFE45" w14:textId="7016793A" w:rsidR="00A15388" w:rsidRDefault="00A15388">
      <w:pPr>
        <w:widowControl/>
        <w:jc w:val="both"/>
        <w:rPr>
          <w:rFonts w:asciiTheme="minorHAnsi" w:hAnsiTheme="minorHAnsi" w:cstheme="minorHAnsi"/>
        </w:rPr>
      </w:pPr>
    </w:p>
    <w:p w14:paraId="29358FF2" w14:textId="06E003B8" w:rsidR="00A15388" w:rsidRDefault="00A15388">
      <w:pPr>
        <w:widowControl/>
        <w:jc w:val="both"/>
        <w:rPr>
          <w:rFonts w:asciiTheme="minorHAnsi" w:hAnsiTheme="minorHAnsi" w:cstheme="minorHAnsi"/>
        </w:rPr>
      </w:pPr>
    </w:p>
    <w:p w14:paraId="5AFB6449" w14:textId="7943386E" w:rsidR="00A15388" w:rsidRDefault="00A15388">
      <w:pPr>
        <w:widowControl/>
        <w:jc w:val="both"/>
        <w:rPr>
          <w:rFonts w:asciiTheme="minorHAnsi" w:hAnsiTheme="minorHAnsi" w:cstheme="minorHAnsi"/>
        </w:rPr>
      </w:pPr>
    </w:p>
    <w:p w14:paraId="22D8D417" w14:textId="734D4135" w:rsidR="00A15388" w:rsidRDefault="00A15388">
      <w:pPr>
        <w:widowControl/>
        <w:jc w:val="both"/>
        <w:rPr>
          <w:rFonts w:asciiTheme="minorHAnsi" w:hAnsiTheme="minorHAnsi" w:cstheme="minorHAnsi"/>
        </w:rPr>
      </w:pPr>
    </w:p>
    <w:p w14:paraId="75CB79B3" w14:textId="1A08B427" w:rsidR="00A15388" w:rsidRDefault="00A15388">
      <w:pPr>
        <w:widowControl/>
        <w:jc w:val="both"/>
        <w:rPr>
          <w:rFonts w:asciiTheme="minorHAnsi" w:hAnsiTheme="minorHAnsi" w:cstheme="minorHAnsi"/>
        </w:rPr>
      </w:pPr>
    </w:p>
    <w:p w14:paraId="5AF3F3D7" w14:textId="77777777" w:rsidR="00A15388" w:rsidRDefault="00A15388">
      <w:pPr>
        <w:widowControl/>
        <w:jc w:val="both"/>
        <w:rPr>
          <w:rFonts w:asciiTheme="minorHAnsi" w:hAnsiTheme="minorHAnsi" w:cstheme="minorHAnsi"/>
        </w:rPr>
      </w:pPr>
    </w:p>
    <w:p w14:paraId="7516EA1D" w14:textId="0B206169" w:rsidR="008E5B06" w:rsidRDefault="008E5B06">
      <w:pPr>
        <w:widowControl/>
        <w:jc w:val="both"/>
        <w:rPr>
          <w:rFonts w:asciiTheme="minorHAnsi" w:hAnsiTheme="minorHAnsi" w:cstheme="minorHAnsi"/>
        </w:rPr>
      </w:pPr>
    </w:p>
    <w:p w14:paraId="74821441" w14:textId="6D2D310E" w:rsidR="00C852F1" w:rsidRDefault="00C852F1" w:rsidP="00C852F1">
      <w:pPr>
        <w:pStyle w:val="NormalnyWeb"/>
        <w:spacing w:before="0" w:beforeAutospacing="0" w:after="0" w:afterAutospacing="0"/>
      </w:pPr>
      <w:r>
        <w:rPr>
          <w:rFonts w:ascii="Calibri" w:hAnsi="Calibri" w:cs="Calibri"/>
          <w:color w:val="000000"/>
          <w:sz w:val="20"/>
          <w:szCs w:val="20"/>
        </w:rPr>
        <w:lastRenderedPageBreak/>
        <w:t>Nazwisko:</w:t>
      </w:r>
      <w:r w:rsidR="00691E56">
        <w:rPr>
          <w:rFonts w:ascii="Calibri" w:hAnsi="Calibri" w:cs="Calibri"/>
          <w:color w:val="000000"/>
          <w:sz w:val="20"/>
          <w:szCs w:val="20"/>
        </w:rPr>
        <w:t>…</w:t>
      </w:r>
    </w:p>
    <w:p w14:paraId="3D4FE797" w14:textId="745CDC86" w:rsidR="00C852F1" w:rsidRDefault="00C852F1" w:rsidP="00C852F1">
      <w:pPr>
        <w:pStyle w:val="NormalnyWeb"/>
        <w:spacing w:before="0" w:beforeAutospacing="0" w:after="0" w:afterAutospacing="0"/>
      </w:pPr>
      <w:r>
        <w:rPr>
          <w:rFonts w:ascii="Calibri" w:hAnsi="Calibri" w:cs="Calibri"/>
          <w:color w:val="000000"/>
          <w:sz w:val="20"/>
          <w:szCs w:val="20"/>
        </w:rPr>
        <w:t>Imię:</w:t>
      </w:r>
      <w:r>
        <w:rPr>
          <w:rStyle w:val="apple-tab-span"/>
          <w:rFonts w:ascii="Calibri" w:hAnsi="Calibri" w:cs="Calibri"/>
          <w:color w:val="000000"/>
          <w:sz w:val="20"/>
          <w:szCs w:val="20"/>
        </w:rPr>
        <w:tab/>
      </w:r>
      <w:r w:rsidR="00691E56">
        <w:rPr>
          <w:rFonts w:ascii="Calibri" w:hAnsi="Calibri" w:cs="Calibri"/>
          <w:color w:val="000000"/>
          <w:sz w:val="20"/>
          <w:szCs w:val="20"/>
        </w:rPr>
        <w:t>…</w:t>
      </w:r>
    </w:p>
    <w:p w14:paraId="3D746DF0" w14:textId="279AFC7F" w:rsidR="00C852F1" w:rsidRDefault="00C852F1" w:rsidP="00C852F1">
      <w:pPr>
        <w:pStyle w:val="NormalnyWeb"/>
        <w:spacing w:before="0" w:beforeAutospacing="0" w:after="0" w:afterAutospacing="0"/>
      </w:pPr>
      <w:r>
        <w:rPr>
          <w:rFonts w:ascii="Calibri" w:hAnsi="Calibri" w:cs="Calibri"/>
          <w:color w:val="000000"/>
          <w:sz w:val="20"/>
          <w:szCs w:val="20"/>
        </w:rPr>
        <w:t>PESEL</w:t>
      </w:r>
      <w:r w:rsidR="0040725B">
        <w:rPr>
          <w:rFonts w:ascii="Calibri" w:hAnsi="Calibri" w:cs="Calibri"/>
          <w:color w:val="000000"/>
          <w:sz w:val="20"/>
          <w:szCs w:val="20"/>
        </w:rPr>
        <w:t>,</w:t>
      </w:r>
      <w:r w:rsidR="0040725B" w:rsidRPr="0040725B">
        <w:rPr>
          <w:rFonts w:ascii="Calibri" w:eastAsia="Calibri" w:hAnsi="Calibri" w:cs="Calibri"/>
          <w:sz w:val="20"/>
          <w:szCs w:val="20"/>
        </w:rPr>
        <w:t xml:space="preserve"> </w:t>
      </w:r>
      <w:r w:rsidR="0040725B" w:rsidRPr="15490B29">
        <w:rPr>
          <w:rFonts w:ascii="Calibri" w:eastAsia="Calibri" w:hAnsi="Calibri" w:cs="Calibri"/>
          <w:sz w:val="20"/>
          <w:szCs w:val="20"/>
        </w:rPr>
        <w:t>a w przypadku jego braku – nazwę i numer dokumentu potwierdzającego tożsamość oraz nazwę państwa, które go wydało</w:t>
      </w:r>
      <w:r>
        <w:rPr>
          <w:rFonts w:ascii="Calibri" w:hAnsi="Calibri" w:cs="Calibri"/>
          <w:color w:val="000000"/>
          <w:sz w:val="20"/>
          <w:szCs w:val="20"/>
        </w:rPr>
        <w:t>:</w:t>
      </w:r>
      <w:r>
        <w:rPr>
          <w:rStyle w:val="apple-tab-span"/>
          <w:rFonts w:ascii="Calibri" w:hAnsi="Calibri" w:cs="Calibri"/>
          <w:color w:val="000000"/>
          <w:sz w:val="20"/>
          <w:szCs w:val="20"/>
        </w:rPr>
        <w:tab/>
      </w:r>
      <w:r w:rsidR="00691E56">
        <w:rPr>
          <w:rFonts w:ascii="Calibri" w:hAnsi="Calibri" w:cs="Calibri"/>
          <w:color w:val="000000"/>
          <w:sz w:val="20"/>
          <w:szCs w:val="20"/>
        </w:rPr>
        <w:t>…</w:t>
      </w:r>
    </w:p>
    <w:p w14:paraId="36AA611C" w14:textId="77777777" w:rsidR="00C852F1" w:rsidRDefault="00C852F1" w:rsidP="00C852F1">
      <w:pPr>
        <w:spacing w:after="240"/>
      </w:pPr>
      <w:r>
        <w:br/>
      </w:r>
      <w:r>
        <w:br/>
      </w:r>
    </w:p>
    <w:p w14:paraId="415C4F9B" w14:textId="77777777" w:rsidR="00C852F1" w:rsidRDefault="00C852F1" w:rsidP="00116DDA">
      <w:pPr>
        <w:pStyle w:val="Nagwek1"/>
        <w:numPr>
          <w:ilvl w:val="0"/>
          <w:numId w:val="0"/>
        </w:numPr>
        <w:ind w:left="397"/>
        <w:jc w:val="center"/>
      </w:pPr>
      <w:r>
        <w:rPr>
          <w:rFonts w:ascii="Calibri" w:hAnsi="Calibri" w:cs="Calibri"/>
          <w:i/>
          <w:iCs/>
          <w:color w:val="000000"/>
          <w:sz w:val="32"/>
        </w:rPr>
        <w:t>ŚLUBOWANIE</w:t>
      </w:r>
    </w:p>
    <w:p w14:paraId="0D66BE62" w14:textId="77777777" w:rsidR="00C852F1" w:rsidRDefault="00C852F1" w:rsidP="00C852F1">
      <w:pPr>
        <w:spacing w:after="240"/>
      </w:pPr>
      <w:r>
        <w:br/>
      </w:r>
    </w:p>
    <w:p w14:paraId="39A27D9C" w14:textId="77777777" w:rsidR="00C852F1" w:rsidRDefault="00C852F1" w:rsidP="00C852F1">
      <w:pPr>
        <w:pStyle w:val="NormalnyWeb"/>
        <w:spacing w:before="0" w:beforeAutospacing="0" w:after="0" w:afterAutospacing="0"/>
        <w:jc w:val="center"/>
      </w:pPr>
      <w:r>
        <w:rPr>
          <w:rFonts w:ascii="Calibri" w:hAnsi="Calibri" w:cs="Calibri"/>
          <w:i/>
          <w:iCs/>
          <w:color w:val="000000"/>
          <w:sz w:val="28"/>
          <w:szCs w:val="28"/>
        </w:rPr>
        <w:t>Ślubuję uroczyście, że jako student</w:t>
      </w:r>
    </w:p>
    <w:p w14:paraId="29B99281" w14:textId="0ECAE497" w:rsidR="00C852F1" w:rsidRDefault="00D82DD7" w:rsidP="00C852F1">
      <w:pPr>
        <w:pStyle w:val="NormalnyWeb"/>
        <w:spacing w:before="0" w:beforeAutospacing="0" w:after="0" w:afterAutospacing="0"/>
        <w:jc w:val="center"/>
      </w:pPr>
      <w:r>
        <w:rPr>
          <w:rFonts w:ascii="Calibri" w:hAnsi="Calibri" w:cs="Calibri"/>
          <w:i/>
          <w:iCs/>
          <w:color w:val="000000"/>
          <w:sz w:val="28"/>
          <w:szCs w:val="28"/>
        </w:rPr>
        <w:t>Wyższej Szkoły Bankowej w Gdańsku</w:t>
      </w:r>
    </w:p>
    <w:p w14:paraId="4F36279E" w14:textId="77777777" w:rsidR="00C852F1" w:rsidRDefault="00C852F1" w:rsidP="00C852F1">
      <w:pPr>
        <w:pStyle w:val="NormalnyWeb"/>
        <w:spacing w:before="0" w:beforeAutospacing="0" w:after="0" w:afterAutospacing="0"/>
        <w:jc w:val="center"/>
      </w:pPr>
      <w:r>
        <w:rPr>
          <w:rFonts w:ascii="Calibri" w:hAnsi="Calibri" w:cs="Calibri"/>
          <w:i/>
          <w:iCs/>
          <w:color w:val="000000"/>
          <w:sz w:val="28"/>
          <w:szCs w:val="28"/>
        </w:rPr>
        <w:t>zdobywać będę wytrwale wiedzę </w:t>
      </w:r>
    </w:p>
    <w:p w14:paraId="6B9AC08C" w14:textId="77777777" w:rsidR="00C852F1" w:rsidRDefault="00C852F1" w:rsidP="00C852F1">
      <w:pPr>
        <w:pStyle w:val="NormalnyWeb"/>
        <w:spacing w:before="0" w:beforeAutospacing="0" w:after="0" w:afterAutospacing="0"/>
        <w:jc w:val="center"/>
      </w:pPr>
      <w:r>
        <w:rPr>
          <w:rFonts w:ascii="Calibri" w:hAnsi="Calibri" w:cs="Calibri"/>
          <w:i/>
          <w:iCs/>
          <w:color w:val="000000"/>
          <w:sz w:val="28"/>
          <w:szCs w:val="28"/>
        </w:rPr>
        <w:t>i nabywać kwalifikacje </w:t>
      </w:r>
    </w:p>
    <w:p w14:paraId="2AD9A722" w14:textId="77777777" w:rsidR="00C852F1" w:rsidRDefault="00C852F1" w:rsidP="00C852F1">
      <w:pPr>
        <w:pStyle w:val="NormalnyWeb"/>
        <w:spacing w:before="0" w:beforeAutospacing="0" w:after="0" w:afterAutospacing="0"/>
        <w:jc w:val="center"/>
      </w:pPr>
      <w:r>
        <w:rPr>
          <w:rFonts w:ascii="Calibri" w:hAnsi="Calibri" w:cs="Calibri"/>
          <w:i/>
          <w:iCs/>
          <w:color w:val="000000"/>
          <w:sz w:val="28"/>
          <w:szCs w:val="28"/>
        </w:rPr>
        <w:t>godne absolwenta wyższej uczelni.</w:t>
      </w:r>
    </w:p>
    <w:p w14:paraId="7AED88F5" w14:textId="77777777" w:rsidR="00C852F1" w:rsidRDefault="00C852F1" w:rsidP="00C852F1"/>
    <w:p w14:paraId="05AC1565" w14:textId="77777777" w:rsidR="00C852F1" w:rsidRDefault="00C852F1" w:rsidP="00C852F1">
      <w:pPr>
        <w:pStyle w:val="NormalnyWeb"/>
        <w:spacing w:before="0" w:beforeAutospacing="0" w:after="0" w:afterAutospacing="0"/>
        <w:jc w:val="center"/>
      </w:pPr>
      <w:r>
        <w:rPr>
          <w:rFonts w:ascii="Calibri" w:hAnsi="Calibri" w:cs="Calibri"/>
          <w:i/>
          <w:iCs/>
          <w:color w:val="000000"/>
          <w:sz w:val="28"/>
          <w:szCs w:val="28"/>
        </w:rPr>
        <w:t>Ślubuję także, że w trakcie studiów</w:t>
      </w:r>
    </w:p>
    <w:p w14:paraId="35BD76DE" w14:textId="77777777" w:rsidR="00C852F1" w:rsidRDefault="00C852F1" w:rsidP="00C852F1">
      <w:pPr>
        <w:pStyle w:val="NormalnyWeb"/>
        <w:spacing w:before="0" w:beforeAutospacing="0" w:after="0" w:afterAutospacing="0"/>
        <w:jc w:val="center"/>
      </w:pPr>
      <w:r>
        <w:rPr>
          <w:rFonts w:ascii="Calibri" w:hAnsi="Calibri" w:cs="Calibri"/>
          <w:i/>
          <w:iCs/>
          <w:color w:val="000000"/>
          <w:sz w:val="28"/>
          <w:szCs w:val="28"/>
        </w:rPr>
        <w:t>dbać będę o jej dobre imię, </w:t>
      </w:r>
    </w:p>
    <w:p w14:paraId="4085FECF" w14:textId="77777777" w:rsidR="00C852F1" w:rsidRDefault="00C852F1" w:rsidP="00C852F1">
      <w:pPr>
        <w:pStyle w:val="NormalnyWeb"/>
        <w:spacing w:before="0" w:beforeAutospacing="0" w:after="0" w:afterAutospacing="0"/>
        <w:jc w:val="center"/>
      </w:pPr>
      <w:r>
        <w:rPr>
          <w:rFonts w:ascii="Calibri" w:hAnsi="Calibri" w:cs="Calibri"/>
          <w:i/>
          <w:iCs/>
          <w:color w:val="000000"/>
          <w:sz w:val="28"/>
          <w:szCs w:val="28"/>
        </w:rPr>
        <w:t>przestrzegać jej regulaminów</w:t>
      </w:r>
      <w:r>
        <w:rPr>
          <w:rFonts w:ascii="Calibri" w:hAnsi="Calibri" w:cs="Calibri"/>
          <w:i/>
          <w:iCs/>
          <w:color w:val="000000"/>
          <w:sz w:val="28"/>
          <w:szCs w:val="28"/>
        </w:rPr>
        <w:br/>
        <w:t xml:space="preserve"> i panujących w niej obyczajów.</w:t>
      </w:r>
    </w:p>
    <w:p w14:paraId="6F8D3512" w14:textId="77777777" w:rsidR="00C852F1" w:rsidRDefault="00C852F1" w:rsidP="00C852F1">
      <w:pPr>
        <w:spacing w:after="240"/>
      </w:pPr>
      <w:r>
        <w:br/>
      </w:r>
      <w:r>
        <w:br/>
      </w:r>
      <w:r>
        <w:br/>
      </w:r>
      <w:r>
        <w:br/>
      </w:r>
    </w:p>
    <w:p w14:paraId="1739E6A2" w14:textId="77777777" w:rsidR="00C852F1" w:rsidRDefault="00C852F1" w:rsidP="00C852F1">
      <w:pPr>
        <w:pStyle w:val="NormalnyWeb"/>
        <w:spacing w:before="0" w:beforeAutospacing="0" w:after="0" w:afterAutospacing="0"/>
        <w:ind w:left="3545" w:firstLine="709"/>
        <w:jc w:val="center"/>
      </w:pPr>
      <w:r w:rsidRPr="00D82DD7">
        <w:rPr>
          <w:rFonts w:ascii="Calibri" w:hAnsi="Calibri" w:cs="Calibri"/>
          <w:color w:val="000000"/>
          <w:sz w:val="20"/>
          <w:szCs w:val="20"/>
        </w:rPr>
        <w:t>.........................................................................</w:t>
      </w:r>
    </w:p>
    <w:p w14:paraId="23518854" w14:textId="690BD5BA" w:rsidR="00C852F1" w:rsidRDefault="00C852F1" w:rsidP="00C852F1">
      <w:pPr>
        <w:pStyle w:val="NormalnyWeb"/>
        <w:spacing w:before="0" w:beforeAutospacing="0" w:after="0" w:afterAutospacing="0"/>
        <w:jc w:val="both"/>
      </w:pPr>
      <w:r>
        <w:rPr>
          <w:rFonts w:ascii="Calibri" w:hAnsi="Calibri" w:cs="Calibri"/>
          <w:color w:val="000000"/>
          <w:sz w:val="28"/>
          <w:szCs w:val="28"/>
        </w:rPr>
        <w:t> </w:t>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Style w:val="apple-tab-span"/>
          <w:rFonts w:ascii="Calibri" w:hAnsi="Calibri" w:cs="Calibri"/>
          <w:color w:val="000000"/>
          <w:sz w:val="28"/>
          <w:szCs w:val="28"/>
        </w:rPr>
        <w:tab/>
      </w:r>
      <w:r>
        <w:rPr>
          <w:rFonts w:ascii="Calibri" w:hAnsi="Calibri" w:cs="Calibri"/>
          <w:color w:val="000000"/>
          <w:sz w:val="20"/>
          <w:szCs w:val="20"/>
        </w:rPr>
        <w:t>(podpis)</w:t>
      </w:r>
    </w:p>
    <w:p w14:paraId="7445AAD2" w14:textId="77777777" w:rsidR="008E5B06" w:rsidRPr="00116DDA" w:rsidRDefault="008E5B06" w:rsidP="00116DDA">
      <w:pPr>
        <w:widowControl/>
        <w:jc w:val="both"/>
        <w:rPr>
          <w:rFonts w:asciiTheme="minorHAnsi" w:hAnsiTheme="minorHAnsi" w:cstheme="minorHAnsi"/>
        </w:rPr>
      </w:pPr>
    </w:p>
    <w:sectPr w:rsidR="008E5B06" w:rsidRPr="00116DDA">
      <w:headerReference w:type="even" r:id="rId12"/>
      <w:headerReference w:type="default" r:id="rId13"/>
      <w:footerReference w:type="even" r:id="rId14"/>
      <w:footerReference w:type="default" r:id="rId15"/>
      <w:headerReference w:type="first" r:id="rId16"/>
      <w:footerReference w:type="first" r:id="rId17"/>
      <w:pgSz w:w="11906" w:h="16838"/>
      <w:pgMar w:top="1418" w:right="567" w:bottom="851" w:left="567" w:header="340" w:footer="34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8826" w14:textId="77777777" w:rsidR="00516568" w:rsidRDefault="00516568">
      <w:r>
        <w:separator/>
      </w:r>
    </w:p>
  </w:endnote>
  <w:endnote w:type="continuationSeparator" w:id="0">
    <w:p w14:paraId="176D3928" w14:textId="77777777" w:rsidR="00516568" w:rsidRDefault="00516568">
      <w:r>
        <w:continuationSeparator/>
      </w:r>
    </w:p>
  </w:endnote>
  <w:endnote w:type="continuationNotice" w:id="1">
    <w:p w14:paraId="461A8966" w14:textId="77777777" w:rsidR="00516568" w:rsidRDefault="0051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charset w:val="EE"/>
    <w:family w:val="roman"/>
    <w:pitch w:val="variable"/>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E7E1" w14:textId="77777777" w:rsidR="00B81D84" w:rsidRDefault="00B81D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8" w14:textId="77777777" w:rsidR="006E3333" w:rsidRDefault="006E3333">
    <w:pPr>
      <w:tabs>
        <w:tab w:val="center" w:pos="4536"/>
        <w:tab w:val="right" w:pos="9072"/>
      </w:tabs>
      <w:rPr>
        <w:rFonts w:ascii="Calibri" w:eastAsia="Calibri" w:hAnsi="Calibri" w:cs="Calibri"/>
        <w:color w:val="000000"/>
        <w:sz w:val="20"/>
        <w:szCs w:val="20"/>
      </w:rPr>
    </w:pPr>
  </w:p>
  <w:tbl>
    <w:tblPr>
      <w:tblW w:w="5387" w:type="dxa"/>
      <w:tblLayout w:type="fixed"/>
      <w:tblCellMar>
        <w:top w:w="100" w:type="dxa"/>
        <w:left w:w="100" w:type="dxa"/>
        <w:bottom w:w="100" w:type="dxa"/>
        <w:right w:w="100" w:type="dxa"/>
      </w:tblCellMar>
      <w:tblLook w:val="0600" w:firstRow="0" w:lastRow="0" w:firstColumn="0" w:lastColumn="0" w:noHBand="1" w:noVBand="1"/>
    </w:tblPr>
    <w:tblGrid>
      <w:gridCol w:w="5387"/>
    </w:tblGrid>
    <w:tr w:rsidR="00E9113D" w14:paraId="474216D8" w14:textId="77777777" w:rsidTr="00E9113D">
      <w:tc>
        <w:tcPr>
          <w:tcW w:w="5387" w:type="dxa"/>
          <w:tcBorders>
            <w:top w:val="single" w:sz="8" w:space="0" w:color="FFFFFF"/>
            <w:left w:val="single" w:sz="8" w:space="0" w:color="FFFFFF"/>
            <w:bottom w:val="single" w:sz="8" w:space="0" w:color="FFFFFF"/>
            <w:right w:val="single" w:sz="8" w:space="0" w:color="FFFFFF"/>
          </w:tcBorders>
          <w:shd w:val="clear" w:color="auto" w:fill="auto"/>
        </w:tcPr>
        <w:p w14:paraId="000001F9" w14:textId="73EF9149" w:rsidR="00E9113D" w:rsidRDefault="00E9113D">
          <w:pPr>
            <w:tabs>
              <w:tab w:val="center" w:pos="4536"/>
              <w:tab w:val="right" w:pos="9072"/>
            </w:tabs>
          </w:pPr>
          <w:r>
            <w:rPr>
              <w:rFonts w:ascii="Calibri" w:eastAsia="Calibri" w:hAnsi="Calibri" w:cs="Calibri"/>
              <w:sz w:val="20"/>
              <w:szCs w:val="20"/>
            </w:rPr>
            <w:t xml:space="preserve">Strona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6</w:t>
          </w:r>
          <w:r>
            <w:rPr>
              <w:rFonts w:ascii="Calibri" w:eastAsia="Calibri" w:hAnsi="Calibri" w:cs="Calibri"/>
              <w:sz w:val="20"/>
              <w:szCs w:val="20"/>
            </w:rPr>
            <w:fldChar w:fldCharType="end"/>
          </w:r>
          <w:r>
            <w:rPr>
              <w:rFonts w:ascii="Calibri" w:eastAsia="Calibri" w:hAnsi="Calibri" w:cs="Calibri"/>
              <w:sz w:val="20"/>
              <w:szCs w:val="20"/>
            </w:rPr>
            <w:t xml:space="preserve"> z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6</w:t>
          </w:r>
          <w:r>
            <w:rPr>
              <w:rFonts w:ascii="Calibri" w:eastAsia="Calibri" w:hAnsi="Calibri" w:cs="Calibri"/>
              <w:sz w:val="20"/>
              <w:szCs w:val="20"/>
            </w:rPr>
            <w:fldChar w:fldCharType="end"/>
          </w:r>
        </w:p>
      </w:tc>
    </w:tr>
  </w:tbl>
  <w:p w14:paraId="000001FB" w14:textId="77777777" w:rsidR="006E3333" w:rsidRDefault="006E3333">
    <w:pP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38B0" w14:textId="77777777" w:rsidR="00B81D84" w:rsidRDefault="00B81D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2E65" w14:textId="77777777" w:rsidR="00516568" w:rsidRDefault="00516568">
      <w:r>
        <w:separator/>
      </w:r>
    </w:p>
  </w:footnote>
  <w:footnote w:type="continuationSeparator" w:id="0">
    <w:p w14:paraId="3A8B2698" w14:textId="77777777" w:rsidR="00516568" w:rsidRDefault="00516568">
      <w:r>
        <w:continuationSeparator/>
      </w:r>
    </w:p>
  </w:footnote>
  <w:footnote w:type="continuationNotice" w:id="1">
    <w:p w14:paraId="4A2D470A" w14:textId="77777777" w:rsidR="00516568" w:rsidRDefault="00516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4464" w14:textId="77777777" w:rsidR="00B81D84" w:rsidRDefault="00B81D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rPr>
      <w:id w:val="1954975746"/>
      <w:docPartObj>
        <w:docPartGallery w:val="Watermarks"/>
        <w:docPartUnique/>
      </w:docPartObj>
    </w:sdtPr>
    <w:sdtContent>
      <w:p w14:paraId="000001F7" w14:textId="3B9AF24C" w:rsidR="006E3333" w:rsidRDefault="00B81D84">
        <w:pPr>
          <w:tabs>
            <w:tab w:val="center" w:pos="4536"/>
            <w:tab w:val="right" w:pos="9072"/>
          </w:tabs>
          <w:rPr>
            <w:color w:val="000000"/>
          </w:rPr>
        </w:pPr>
        <w:r w:rsidRPr="00B81D84">
          <w:rPr>
            <w:color w:val="000000"/>
          </w:rPr>
          <w:pict w14:anchorId="5CD1F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250220" o:spid="_x0000_s2049" type="#_x0000_t136" style="position:absolute;margin-left:0;margin-top:0;width:631.95pt;height:134pt;rotation:315;z-index:-251658240;mso-position-horizontal:center;mso-position-horizontal-relative:margin;mso-position-vertical:center;mso-position-vertical-relative:margin" o:allowincell="f" fillcolor="#7f7f7f [1612]" stroked="f">
              <v:textpath style="font-family:&quot;calibri&quot;;font-size:1pt" string="WZÓR DO WGLĄDU"/>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4262" w14:textId="77777777" w:rsidR="00B81D84" w:rsidRDefault="00B81D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58E"/>
    <w:multiLevelType w:val="multilevel"/>
    <w:tmpl w:val="6AA81FF6"/>
    <w:lvl w:ilvl="0">
      <w:start w:val="2"/>
      <w:numFmt w:val="decimal"/>
      <w:lvlText w:val="%1."/>
      <w:lvlJc w:val="left"/>
      <w:pPr>
        <w:ind w:left="720" w:hanging="360"/>
      </w:pPr>
      <w:rPr>
        <w:rFonts w:ascii="Calibri" w:eastAsia="Calibri" w:hAnsi="Calibri" w:cs="Calibri"/>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05379D"/>
    <w:multiLevelType w:val="hybridMultilevel"/>
    <w:tmpl w:val="A79C9224"/>
    <w:lvl w:ilvl="0" w:tplc="2A9054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1F5E5A"/>
    <w:multiLevelType w:val="multilevel"/>
    <w:tmpl w:val="FD3ED1D2"/>
    <w:lvl w:ilvl="0">
      <w:start w:val="1"/>
      <w:numFmt w:val="decimal"/>
      <w:lvlText w:val="%1)"/>
      <w:lvlJc w:val="left"/>
      <w:pPr>
        <w:ind w:left="1440" w:hanging="360"/>
      </w:pPr>
      <w:rPr>
        <w:rFonts w:ascii="Calibri" w:eastAsia="Calibri" w:hAnsi="Calibri" w:cs="Calibri"/>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34A0453"/>
    <w:multiLevelType w:val="multilevel"/>
    <w:tmpl w:val="471A014C"/>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2EAC44D1"/>
    <w:multiLevelType w:val="multilevel"/>
    <w:tmpl w:val="AF8623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3C3869"/>
    <w:multiLevelType w:val="multilevel"/>
    <w:tmpl w:val="81B203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CF849C3"/>
    <w:multiLevelType w:val="hybridMultilevel"/>
    <w:tmpl w:val="466E41FA"/>
    <w:lvl w:ilvl="0" w:tplc="C406BA1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63A7C"/>
    <w:multiLevelType w:val="hybridMultilevel"/>
    <w:tmpl w:val="8C4241E0"/>
    <w:lvl w:ilvl="0" w:tplc="335A8360">
      <w:start w:val="14"/>
      <w:numFmt w:val="bullet"/>
      <w:lvlText w:val=""/>
      <w:lvlJc w:val="left"/>
      <w:pPr>
        <w:ind w:left="720" w:hanging="360"/>
      </w:pPr>
      <w:rPr>
        <w:rFonts w:ascii="Symbol" w:eastAsia="Calibri" w:hAnsi="Symbol"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DB293B"/>
    <w:multiLevelType w:val="multilevel"/>
    <w:tmpl w:val="D7A4523A"/>
    <w:lvl w:ilvl="0">
      <w:start w:val="1"/>
      <w:numFmt w:val="decimal"/>
      <w:lvlText w:val="%1)"/>
      <w:lvlJc w:val="left"/>
      <w:pPr>
        <w:ind w:left="1404" w:hanging="360"/>
      </w:pPr>
    </w:lvl>
    <w:lvl w:ilvl="1">
      <w:start w:val="1"/>
      <w:numFmt w:val="lowerLetter"/>
      <w:lvlText w:val="%2."/>
      <w:lvlJc w:val="left"/>
      <w:pPr>
        <w:ind w:left="2124" w:hanging="360"/>
      </w:pPr>
    </w:lvl>
    <w:lvl w:ilvl="2">
      <w:start w:val="1"/>
      <w:numFmt w:val="lowerRoman"/>
      <w:lvlText w:val="%3."/>
      <w:lvlJc w:val="right"/>
      <w:pPr>
        <w:ind w:left="2844" w:hanging="180"/>
      </w:pPr>
    </w:lvl>
    <w:lvl w:ilvl="3">
      <w:start w:val="1"/>
      <w:numFmt w:val="decimal"/>
      <w:lvlText w:val="%4."/>
      <w:lvlJc w:val="left"/>
      <w:pPr>
        <w:ind w:left="3564" w:hanging="360"/>
      </w:pPr>
    </w:lvl>
    <w:lvl w:ilvl="4">
      <w:start w:val="1"/>
      <w:numFmt w:val="lowerLetter"/>
      <w:lvlText w:val="%5."/>
      <w:lvlJc w:val="left"/>
      <w:pPr>
        <w:ind w:left="4284" w:hanging="360"/>
      </w:pPr>
    </w:lvl>
    <w:lvl w:ilvl="5">
      <w:start w:val="1"/>
      <w:numFmt w:val="lowerRoman"/>
      <w:lvlText w:val="%6."/>
      <w:lvlJc w:val="right"/>
      <w:pPr>
        <w:ind w:left="5004" w:hanging="180"/>
      </w:pPr>
    </w:lvl>
    <w:lvl w:ilvl="6">
      <w:start w:val="1"/>
      <w:numFmt w:val="decimal"/>
      <w:lvlText w:val="%7."/>
      <w:lvlJc w:val="left"/>
      <w:pPr>
        <w:ind w:left="5724" w:hanging="360"/>
      </w:pPr>
    </w:lvl>
    <w:lvl w:ilvl="7">
      <w:start w:val="1"/>
      <w:numFmt w:val="lowerLetter"/>
      <w:lvlText w:val="%8."/>
      <w:lvlJc w:val="left"/>
      <w:pPr>
        <w:ind w:left="6444" w:hanging="360"/>
      </w:pPr>
    </w:lvl>
    <w:lvl w:ilvl="8">
      <w:start w:val="1"/>
      <w:numFmt w:val="lowerRoman"/>
      <w:lvlText w:val="%9."/>
      <w:lvlJc w:val="right"/>
      <w:pPr>
        <w:ind w:left="7164" w:hanging="180"/>
      </w:pPr>
    </w:lvl>
  </w:abstractNum>
  <w:abstractNum w:abstractNumId="9" w15:restartNumberingAfterBreak="0">
    <w:nsid w:val="506A35C5"/>
    <w:multiLevelType w:val="multilevel"/>
    <w:tmpl w:val="F2FC3B52"/>
    <w:lvl w:ilvl="0">
      <w:start w:val="1"/>
      <w:numFmt w:val="decimal"/>
      <w:lvlText w:val="%1."/>
      <w:lvlJc w:val="left"/>
      <w:pPr>
        <w:ind w:left="720" w:hanging="360"/>
      </w:pPr>
      <w:rPr>
        <w:rFonts w:ascii="Calibri" w:eastAsia="Calibri" w:hAnsi="Calibri" w:cs="Calibri"/>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E17054"/>
    <w:multiLevelType w:val="hybridMultilevel"/>
    <w:tmpl w:val="1C429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4CE046B"/>
    <w:multiLevelType w:val="hybridMultilevel"/>
    <w:tmpl w:val="6CE4CF6A"/>
    <w:lvl w:ilvl="0" w:tplc="0415000F">
      <w:start w:val="1"/>
      <w:numFmt w:val="decimal"/>
      <w:lvlText w:val="%1."/>
      <w:lvlJc w:val="left"/>
      <w:pPr>
        <w:ind w:left="720" w:hanging="360"/>
      </w:pPr>
    </w:lvl>
    <w:lvl w:ilvl="1" w:tplc="CC94BF86">
      <w:start w:val="10"/>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747D19"/>
    <w:multiLevelType w:val="multilevel"/>
    <w:tmpl w:val="D8BAE1F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B3222A"/>
    <w:multiLevelType w:val="multilevel"/>
    <w:tmpl w:val="C23E43BC"/>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0071E2"/>
    <w:multiLevelType w:val="multilevel"/>
    <w:tmpl w:val="806E7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5934EF0"/>
    <w:multiLevelType w:val="multilevel"/>
    <w:tmpl w:val="22628BB4"/>
    <w:lvl w:ilvl="0">
      <w:start w:val="1"/>
      <w:numFmt w:val="decimal"/>
      <w:pStyle w:val="Nagwek1"/>
      <w:lvlText w:val="%1."/>
      <w:lvlJc w:val="left"/>
      <w:pPr>
        <w:ind w:left="360" w:hanging="360"/>
      </w:pPr>
    </w:lvl>
    <w:lvl w:ilvl="1">
      <w:start w:val="1"/>
      <w:numFmt w:val="lowerLetter"/>
      <w:pStyle w:val="Nagwek2"/>
      <w:lvlText w:val="%2."/>
      <w:lvlJc w:val="left"/>
      <w:pPr>
        <w:ind w:left="1080" w:hanging="360"/>
      </w:pPr>
    </w:lvl>
    <w:lvl w:ilvl="2">
      <w:start w:val="1"/>
      <w:numFmt w:val="lowerRoman"/>
      <w:pStyle w:val="Nagwek3"/>
      <w:lvlText w:val="%3."/>
      <w:lvlJc w:val="right"/>
      <w:pPr>
        <w:ind w:left="1800" w:hanging="180"/>
      </w:pPr>
    </w:lvl>
    <w:lvl w:ilvl="3">
      <w:start w:val="1"/>
      <w:numFmt w:val="decimal"/>
      <w:pStyle w:val="Nagwek4"/>
      <w:lvlText w:val="%4."/>
      <w:lvlJc w:val="left"/>
      <w:pPr>
        <w:ind w:left="2520" w:hanging="360"/>
      </w:pPr>
    </w:lvl>
    <w:lvl w:ilvl="4">
      <w:start w:val="1"/>
      <w:numFmt w:val="lowerLetter"/>
      <w:pStyle w:val="Nagwek5"/>
      <w:lvlText w:val="%5."/>
      <w:lvlJc w:val="left"/>
      <w:pPr>
        <w:ind w:left="3240" w:hanging="360"/>
      </w:pPr>
    </w:lvl>
    <w:lvl w:ilvl="5">
      <w:start w:val="1"/>
      <w:numFmt w:val="lowerRoman"/>
      <w:pStyle w:val="Nagwek6"/>
      <w:lvlText w:val="%6."/>
      <w:lvlJc w:val="right"/>
      <w:pPr>
        <w:ind w:left="3960" w:hanging="180"/>
      </w:pPr>
    </w:lvl>
    <w:lvl w:ilvl="6">
      <w:start w:val="1"/>
      <w:numFmt w:val="decimal"/>
      <w:pStyle w:val="Nagwek7"/>
      <w:lvlText w:val="%7."/>
      <w:lvlJc w:val="left"/>
      <w:pPr>
        <w:ind w:left="4680" w:hanging="360"/>
      </w:pPr>
    </w:lvl>
    <w:lvl w:ilvl="7">
      <w:start w:val="1"/>
      <w:numFmt w:val="lowerLetter"/>
      <w:pStyle w:val="Nagwek8"/>
      <w:lvlText w:val="%8."/>
      <w:lvlJc w:val="left"/>
      <w:pPr>
        <w:ind w:left="5400" w:hanging="360"/>
      </w:pPr>
    </w:lvl>
    <w:lvl w:ilvl="8">
      <w:start w:val="1"/>
      <w:numFmt w:val="lowerRoman"/>
      <w:pStyle w:val="Nagwek9"/>
      <w:lvlText w:val="%9."/>
      <w:lvlJc w:val="right"/>
      <w:pPr>
        <w:ind w:left="6120" w:hanging="180"/>
      </w:pPr>
    </w:lvl>
  </w:abstractNum>
  <w:abstractNum w:abstractNumId="16" w15:restartNumberingAfterBreak="0">
    <w:nsid w:val="76434181"/>
    <w:multiLevelType w:val="multilevel"/>
    <w:tmpl w:val="76AC120E"/>
    <w:styleLink w:val="WW8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5"/>
  </w:num>
  <w:num w:numId="2">
    <w:abstractNumId w:val="0"/>
  </w:num>
  <w:num w:numId="3">
    <w:abstractNumId w:val="5"/>
  </w:num>
  <w:num w:numId="4">
    <w:abstractNumId w:val="8"/>
  </w:num>
  <w:num w:numId="5">
    <w:abstractNumId w:val="12"/>
  </w:num>
  <w:num w:numId="6">
    <w:abstractNumId w:val="4"/>
  </w:num>
  <w:num w:numId="7">
    <w:abstractNumId w:val="9"/>
  </w:num>
  <w:num w:numId="8">
    <w:abstractNumId w:val="2"/>
  </w:num>
  <w:num w:numId="9">
    <w:abstractNumId w:val="13"/>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6"/>
  </w:num>
  <w:num w:numId="26">
    <w:abstractNumId w:val="10"/>
  </w:num>
  <w:num w:numId="27">
    <w:abstractNumId w:val="16"/>
  </w:num>
  <w:num w:numId="28">
    <w:abstractNumId w:val="1"/>
  </w:num>
  <w:num w:numId="29">
    <w:abstractNumId w:val="3"/>
  </w:num>
  <w:num w:numId="30">
    <w:abstractNumId w:val="3"/>
    <w:lvlOverride w:ilvl="0">
      <w:lvl w:ilvl="0">
        <w:start w:val="1"/>
        <w:numFmt w:val="decimal"/>
        <w:lvlText w:val="%1."/>
        <w:lvlJc w:val="left"/>
        <w:rPr>
          <w:b/>
          <w:bCs/>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33"/>
    <w:rsid w:val="00000505"/>
    <w:rsid w:val="000014A6"/>
    <w:rsid w:val="0000755F"/>
    <w:rsid w:val="00007F31"/>
    <w:rsid w:val="000142DE"/>
    <w:rsid w:val="00031AB4"/>
    <w:rsid w:val="00045F98"/>
    <w:rsid w:val="0005085E"/>
    <w:rsid w:val="00061B49"/>
    <w:rsid w:val="00066054"/>
    <w:rsid w:val="00074B39"/>
    <w:rsid w:val="000863CC"/>
    <w:rsid w:val="00091D4B"/>
    <w:rsid w:val="00095C6E"/>
    <w:rsid w:val="000A7741"/>
    <w:rsid w:val="000C3B91"/>
    <w:rsid w:val="000C6F59"/>
    <w:rsid w:val="000D4C7A"/>
    <w:rsid w:val="000D6877"/>
    <w:rsid w:val="000E6B27"/>
    <w:rsid w:val="000F6FF7"/>
    <w:rsid w:val="0010044C"/>
    <w:rsid w:val="00105C8B"/>
    <w:rsid w:val="00105F8B"/>
    <w:rsid w:val="00116DDA"/>
    <w:rsid w:val="0012039C"/>
    <w:rsid w:val="00120EB8"/>
    <w:rsid w:val="00125FDB"/>
    <w:rsid w:val="00127FB1"/>
    <w:rsid w:val="00136377"/>
    <w:rsid w:val="00156799"/>
    <w:rsid w:val="00165778"/>
    <w:rsid w:val="00166F9A"/>
    <w:rsid w:val="001701DE"/>
    <w:rsid w:val="00172D77"/>
    <w:rsid w:val="001804C3"/>
    <w:rsid w:val="00183B36"/>
    <w:rsid w:val="00183BC9"/>
    <w:rsid w:val="001855D4"/>
    <w:rsid w:val="00185FB6"/>
    <w:rsid w:val="0019293F"/>
    <w:rsid w:val="00195396"/>
    <w:rsid w:val="001A050B"/>
    <w:rsid w:val="001A530E"/>
    <w:rsid w:val="001A708A"/>
    <w:rsid w:val="001B31CD"/>
    <w:rsid w:val="001B4B7C"/>
    <w:rsid w:val="001B7F9D"/>
    <w:rsid w:val="001D0603"/>
    <w:rsid w:val="001D21E5"/>
    <w:rsid w:val="001E1DA2"/>
    <w:rsid w:val="001F0757"/>
    <w:rsid w:val="00207E8E"/>
    <w:rsid w:val="00216067"/>
    <w:rsid w:val="00216D41"/>
    <w:rsid w:val="00233512"/>
    <w:rsid w:val="002343AF"/>
    <w:rsid w:val="00245E82"/>
    <w:rsid w:val="00252EB4"/>
    <w:rsid w:val="002663B5"/>
    <w:rsid w:val="00272E5C"/>
    <w:rsid w:val="00274EAC"/>
    <w:rsid w:val="00280B3D"/>
    <w:rsid w:val="0029185A"/>
    <w:rsid w:val="00292128"/>
    <w:rsid w:val="002A246F"/>
    <w:rsid w:val="002A3599"/>
    <w:rsid w:val="002B5F72"/>
    <w:rsid w:val="002B642E"/>
    <w:rsid w:val="002C7B00"/>
    <w:rsid w:val="002D728A"/>
    <w:rsid w:val="002F3D64"/>
    <w:rsid w:val="002F46F4"/>
    <w:rsid w:val="002F518D"/>
    <w:rsid w:val="00300881"/>
    <w:rsid w:val="003056CF"/>
    <w:rsid w:val="0032598D"/>
    <w:rsid w:val="0034298F"/>
    <w:rsid w:val="00346FF3"/>
    <w:rsid w:val="00352C36"/>
    <w:rsid w:val="00360B6F"/>
    <w:rsid w:val="003809D0"/>
    <w:rsid w:val="003850C2"/>
    <w:rsid w:val="003901F7"/>
    <w:rsid w:val="003943B4"/>
    <w:rsid w:val="00394C66"/>
    <w:rsid w:val="00397ED4"/>
    <w:rsid w:val="003B1081"/>
    <w:rsid w:val="003B36F4"/>
    <w:rsid w:val="003D2A40"/>
    <w:rsid w:val="003F0CCE"/>
    <w:rsid w:val="003F4D76"/>
    <w:rsid w:val="00404AE9"/>
    <w:rsid w:val="004064EC"/>
    <w:rsid w:val="0040725B"/>
    <w:rsid w:val="0040766B"/>
    <w:rsid w:val="004104E2"/>
    <w:rsid w:val="00411EFB"/>
    <w:rsid w:val="004159B1"/>
    <w:rsid w:val="00446926"/>
    <w:rsid w:val="00452233"/>
    <w:rsid w:val="004640B4"/>
    <w:rsid w:val="00474DD1"/>
    <w:rsid w:val="00480D8D"/>
    <w:rsid w:val="004968C6"/>
    <w:rsid w:val="004D0D9B"/>
    <w:rsid w:val="004D4014"/>
    <w:rsid w:val="004E723D"/>
    <w:rsid w:val="004F20E0"/>
    <w:rsid w:val="00500809"/>
    <w:rsid w:val="00516568"/>
    <w:rsid w:val="00520ECE"/>
    <w:rsid w:val="0052394C"/>
    <w:rsid w:val="00541F66"/>
    <w:rsid w:val="00550CE0"/>
    <w:rsid w:val="00553283"/>
    <w:rsid w:val="00556F4B"/>
    <w:rsid w:val="00564476"/>
    <w:rsid w:val="00564922"/>
    <w:rsid w:val="00573C3B"/>
    <w:rsid w:val="005740C0"/>
    <w:rsid w:val="00576D4A"/>
    <w:rsid w:val="00585F88"/>
    <w:rsid w:val="005A1185"/>
    <w:rsid w:val="005A5EF8"/>
    <w:rsid w:val="005B1178"/>
    <w:rsid w:val="005C0781"/>
    <w:rsid w:val="005D3288"/>
    <w:rsid w:val="005D4710"/>
    <w:rsid w:val="005E3384"/>
    <w:rsid w:val="005F1F1C"/>
    <w:rsid w:val="006179AC"/>
    <w:rsid w:val="0062115F"/>
    <w:rsid w:val="00630DFB"/>
    <w:rsid w:val="00635072"/>
    <w:rsid w:val="00640150"/>
    <w:rsid w:val="006579CB"/>
    <w:rsid w:val="00665F62"/>
    <w:rsid w:val="00670B9B"/>
    <w:rsid w:val="00675B65"/>
    <w:rsid w:val="00680DBB"/>
    <w:rsid w:val="00687702"/>
    <w:rsid w:val="00691E56"/>
    <w:rsid w:val="006A130D"/>
    <w:rsid w:val="006A2BBA"/>
    <w:rsid w:val="006A5DEA"/>
    <w:rsid w:val="006A7689"/>
    <w:rsid w:val="006B2700"/>
    <w:rsid w:val="006B6ACD"/>
    <w:rsid w:val="006C3163"/>
    <w:rsid w:val="006D39B3"/>
    <w:rsid w:val="006D5C70"/>
    <w:rsid w:val="006E1C5C"/>
    <w:rsid w:val="006E2C05"/>
    <w:rsid w:val="006E3333"/>
    <w:rsid w:val="007111FC"/>
    <w:rsid w:val="00720E33"/>
    <w:rsid w:val="00724B96"/>
    <w:rsid w:val="00725944"/>
    <w:rsid w:val="00734FC8"/>
    <w:rsid w:val="007354E3"/>
    <w:rsid w:val="0074004B"/>
    <w:rsid w:val="007421B2"/>
    <w:rsid w:val="00743960"/>
    <w:rsid w:val="007449A9"/>
    <w:rsid w:val="00761796"/>
    <w:rsid w:val="00773943"/>
    <w:rsid w:val="0079626C"/>
    <w:rsid w:val="007A0207"/>
    <w:rsid w:val="007B5FF6"/>
    <w:rsid w:val="007C09D1"/>
    <w:rsid w:val="007C4A32"/>
    <w:rsid w:val="007D02E7"/>
    <w:rsid w:val="007E71DE"/>
    <w:rsid w:val="007F1456"/>
    <w:rsid w:val="007F52F7"/>
    <w:rsid w:val="00805C6B"/>
    <w:rsid w:val="00820ABE"/>
    <w:rsid w:val="00822577"/>
    <w:rsid w:val="0082270D"/>
    <w:rsid w:val="00831971"/>
    <w:rsid w:val="00840894"/>
    <w:rsid w:val="00843E68"/>
    <w:rsid w:val="00857690"/>
    <w:rsid w:val="0086271A"/>
    <w:rsid w:val="008762FD"/>
    <w:rsid w:val="0087723E"/>
    <w:rsid w:val="00881B2D"/>
    <w:rsid w:val="008A2B40"/>
    <w:rsid w:val="008A7017"/>
    <w:rsid w:val="008C5521"/>
    <w:rsid w:val="008D5885"/>
    <w:rsid w:val="008E4547"/>
    <w:rsid w:val="008E5B06"/>
    <w:rsid w:val="008E74D1"/>
    <w:rsid w:val="008F5C0B"/>
    <w:rsid w:val="008F6ECA"/>
    <w:rsid w:val="009025B5"/>
    <w:rsid w:val="00906D07"/>
    <w:rsid w:val="009176E8"/>
    <w:rsid w:val="00925392"/>
    <w:rsid w:val="00940C27"/>
    <w:rsid w:val="009430B5"/>
    <w:rsid w:val="009477DC"/>
    <w:rsid w:val="00971E27"/>
    <w:rsid w:val="0097649A"/>
    <w:rsid w:val="00977855"/>
    <w:rsid w:val="009841C5"/>
    <w:rsid w:val="00986262"/>
    <w:rsid w:val="009A532F"/>
    <w:rsid w:val="009A5A1F"/>
    <w:rsid w:val="009B71B0"/>
    <w:rsid w:val="009C1E6E"/>
    <w:rsid w:val="009C3F9C"/>
    <w:rsid w:val="009C5693"/>
    <w:rsid w:val="009C791F"/>
    <w:rsid w:val="009C7AF6"/>
    <w:rsid w:val="009D2D00"/>
    <w:rsid w:val="009E131A"/>
    <w:rsid w:val="009E7C6F"/>
    <w:rsid w:val="009F06DC"/>
    <w:rsid w:val="009F2C04"/>
    <w:rsid w:val="009F493B"/>
    <w:rsid w:val="00A01805"/>
    <w:rsid w:val="00A01950"/>
    <w:rsid w:val="00A15388"/>
    <w:rsid w:val="00A251D1"/>
    <w:rsid w:val="00A26719"/>
    <w:rsid w:val="00A33AA6"/>
    <w:rsid w:val="00A45180"/>
    <w:rsid w:val="00A52A63"/>
    <w:rsid w:val="00A5304B"/>
    <w:rsid w:val="00A57066"/>
    <w:rsid w:val="00A573A9"/>
    <w:rsid w:val="00A75F57"/>
    <w:rsid w:val="00A95452"/>
    <w:rsid w:val="00AA03DB"/>
    <w:rsid w:val="00AA65D6"/>
    <w:rsid w:val="00AA772E"/>
    <w:rsid w:val="00AC0F2C"/>
    <w:rsid w:val="00AE219A"/>
    <w:rsid w:val="00AF6809"/>
    <w:rsid w:val="00B15438"/>
    <w:rsid w:val="00B16344"/>
    <w:rsid w:val="00B16DEF"/>
    <w:rsid w:val="00B24ECF"/>
    <w:rsid w:val="00B45319"/>
    <w:rsid w:val="00B54BC8"/>
    <w:rsid w:val="00B72862"/>
    <w:rsid w:val="00B74823"/>
    <w:rsid w:val="00B8096D"/>
    <w:rsid w:val="00B81D84"/>
    <w:rsid w:val="00B93046"/>
    <w:rsid w:val="00B93703"/>
    <w:rsid w:val="00B97BD9"/>
    <w:rsid w:val="00BA5330"/>
    <w:rsid w:val="00BA73E9"/>
    <w:rsid w:val="00BC69E1"/>
    <w:rsid w:val="00BD3FD1"/>
    <w:rsid w:val="00BD4BA1"/>
    <w:rsid w:val="00BE3DBD"/>
    <w:rsid w:val="00BE5CD3"/>
    <w:rsid w:val="00BF627E"/>
    <w:rsid w:val="00BF6A0C"/>
    <w:rsid w:val="00C02011"/>
    <w:rsid w:val="00C07E5D"/>
    <w:rsid w:val="00C22278"/>
    <w:rsid w:val="00C24AAC"/>
    <w:rsid w:val="00C27860"/>
    <w:rsid w:val="00C30369"/>
    <w:rsid w:val="00C527BA"/>
    <w:rsid w:val="00C561C5"/>
    <w:rsid w:val="00C629FC"/>
    <w:rsid w:val="00C65F68"/>
    <w:rsid w:val="00C77BDB"/>
    <w:rsid w:val="00C852F1"/>
    <w:rsid w:val="00C938E7"/>
    <w:rsid w:val="00CA62F7"/>
    <w:rsid w:val="00CA6EC9"/>
    <w:rsid w:val="00CA791F"/>
    <w:rsid w:val="00CB57CE"/>
    <w:rsid w:val="00CD1D5D"/>
    <w:rsid w:val="00D00592"/>
    <w:rsid w:val="00D00D0C"/>
    <w:rsid w:val="00D21369"/>
    <w:rsid w:val="00D3121F"/>
    <w:rsid w:val="00D41CF6"/>
    <w:rsid w:val="00D41EFB"/>
    <w:rsid w:val="00D476E3"/>
    <w:rsid w:val="00D54C84"/>
    <w:rsid w:val="00D57B0D"/>
    <w:rsid w:val="00D63CCE"/>
    <w:rsid w:val="00D668CE"/>
    <w:rsid w:val="00D719F9"/>
    <w:rsid w:val="00D738E3"/>
    <w:rsid w:val="00D76C43"/>
    <w:rsid w:val="00D76E84"/>
    <w:rsid w:val="00D82383"/>
    <w:rsid w:val="00D82DD7"/>
    <w:rsid w:val="00DA38BB"/>
    <w:rsid w:val="00DB3C02"/>
    <w:rsid w:val="00DD7684"/>
    <w:rsid w:val="00DE1CD1"/>
    <w:rsid w:val="00DF1A58"/>
    <w:rsid w:val="00DF5E71"/>
    <w:rsid w:val="00DF75AD"/>
    <w:rsid w:val="00E07BF0"/>
    <w:rsid w:val="00E231D1"/>
    <w:rsid w:val="00E431D1"/>
    <w:rsid w:val="00E46A9F"/>
    <w:rsid w:val="00E6388B"/>
    <w:rsid w:val="00E9113D"/>
    <w:rsid w:val="00E91DEA"/>
    <w:rsid w:val="00E9757E"/>
    <w:rsid w:val="00EA369C"/>
    <w:rsid w:val="00EC1F10"/>
    <w:rsid w:val="00EC2D2A"/>
    <w:rsid w:val="00EF0C6C"/>
    <w:rsid w:val="00F0036B"/>
    <w:rsid w:val="00F01621"/>
    <w:rsid w:val="00F0523C"/>
    <w:rsid w:val="00F064A7"/>
    <w:rsid w:val="00F07666"/>
    <w:rsid w:val="00F23766"/>
    <w:rsid w:val="00F25E35"/>
    <w:rsid w:val="00F304B6"/>
    <w:rsid w:val="00F33B82"/>
    <w:rsid w:val="00F34B12"/>
    <w:rsid w:val="00F56DE2"/>
    <w:rsid w:val="00F60233"/>
    <w:rsid w:val="00F6204A"/>
    <w:rsid w:val="00F732FB"/>
    <w:rsid w:val="00F81ADA"/>
    <w:rsid w:val="00F8493B"/>
    <w:rsid w:val="00F85C9D"/>
    <w:rsid w:val="00F87487"/>
    <w:rsid w:val="00F91A01"/>
    <w:rsid w:val="00FA0F87"/>
    <w:rsid w:val="00FB2EA8"/>
    <w:rsid w:val="00FC1208"/>
    <w:rsid w:val="00FC68CF"/>
    <w:rsid w:val="00FC6C57"/>
    <w:rsid w:val="06D7EFE1"/>
    <w:rsid w:val="082D0E7E"/>
    <w:rsid w:val="09071297"/>
    <w:rsid w:val="09EB875E"/>
    <w:rsid w:val="0CB63675"/>
    <w:rsid w:val="0D30727B"/>
    <w:rsid w:val="0D8F987E"/>
    <w:rsid w:val="0F298397"/>
    <w:rsid w:val="14FE79FC"/>
    <w:rsid w:val="15490B29"/>
    <w:rsid w:val="1681DE36"/>
    <w:rsid w:val="1E49C30F"/>
    <w:rsid w:val="20491A29"/>
    <w:rsid w:val="213BD56A"/>
    <w:rsid w:val="26AC6671"/>
    <w:rsid w:val="27FA3396"/>
    <w:rsid w:val="2CAA56A3"/>
    <w:rsid w:val="2CBC0C4C"/>
    <w:rsid w:val="3171AC32"/>
    <w:rsid w:val="36302401"/>
    <w:rsid w:val="38EB479B"/>
    <w:rsid w:val="3E2E59D0"/>
    <w:rsid w:val="41C6470C"/>
    <w:rsid w:val="423ED1B0"/>
    <w:rsid w:val="4301A299"/>
    <w:rsid w:val="4418A894"/>
    <w:rsid w:val="4CEAE396"/>
    <w:rsid w:val="4DF27CA9"/>
    <w:rsid w:val="4FFC6CAA"/>
    <w:rsid w:val="501BBB2A"/>
    <w:rsid w:val="542CF4A9"/>
    <w:rsid w:val="55B9BAFC"/>
    <w:rsid w:val="5BC1CD4C"/>
    <w:rsid w:val="5D05C225"/>
    <w:rsid w:val="5D706183"/>
    <w:rsid w:val="5E71DE10"/>
    <w:rsid w:val="61976F1A"/>
    <w:rsid w:val="6538A7B2"/>
    <w:rsid w:val="662E4302"/>
    <w:rsid w:val="67262578"/>
    <w:rsid w:val="6D7BE0D3"/>
    <w:rsid w:val="703CF99D"/>
    <w:rsid w:val="71585D3D"/>
    <w:rsid w:val="718265F6"/>
    <w:rsid w:val="7226E7FB"/>
    <w:rsid w:val="72B5B7DC"/>
    <w:rsid w:val="76AF6DE2"/>
    <w:rsid w:val="77BEB617"/>
    <w:rsid w:val="7A5E4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5D4DA"/>
  <w15:docId w15:val="{FC82426F-F43D-4CEE-BB55-9A9C2442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67C1"/>
    <w:pPr>
      <w:suppressAutoHyphens/>
      <w:overflowPunct w:val="0"/>
      <w:textAlignment w:val="baseline"/>
    </w:pPr>
    <w:rPr>
      <w:rFonts w:eastAsia="SimSun" w:cs="Mangal"/>
    </w:rPr>
  </w:style>
  <w:style w:type="paragraph" w:styleId="Nagwek1">
    <w:name w:val="heading 1"/>
    <w:next w:val="Standard"/>
    <w:link w:val="Nagwek1Znak"/>
    <w:uiPriority w:val="9"/>
    <w:qFormat/>
    <w:rsid w:val="00094D19"/>
    <w:pPr>
      <w:numPr>
        <w:numId w:val="1"/>
      </w:numPr>
      <w:tabs>
        <w:tab w:val="left" w:pos="681"/>
      </w:tabs>
      <w:overflowPunct w:val="0"/>
      <w:ind w:left="397" w:hanging="397"/>
      <w:outlineLvl w:val="0"/>
    </w:pPr>
    <w:rPr>
      <w:rFonts w:ascii="Arial Narrow" w:hAnsi="Arial Narrow"/>
      <w:bCs/>
      <w:sz w:val="18"/>
      <w:szCs w:val="32"/>
      <w:lang w:val="x-none"/>
    </w:rPr>
  </w:style>
  <w:style w:type="paragraph" w:styleId="Nagwek2">
    <w:name w:val="heading 2"/>
    <w:next w:val="Standard"/>
    <w:link w:val="Nagwek2Znak"/>
    <w:uiPriority w:val="9"/>
    <w:semiHidden/>
    <w:unhideWhenUsed/>
    <w:qFormat/>
    <w:rsid w:val="00094D19"/>
    <w:pPr>
      <w:keepNext/>
      <w:numPr>
        <w:ilvl w:val="1"/>
        <w:numId w:val="1"/>
      </w:numPr>
      <w:tabs>
        <w:tab w:val="left" w:pos="1645"/>
      </w:tabs>
      <w:overflowPunct w:val="0"/>
      <w:ind w:left="1191" w:hanging="907"/>
      <w:outlineLvl w:val="1"/>
    </w:pPr>
    <w:rPr>
      <w:rFonts w:ascii="Arial Narrow" w:hAnsi="Arial Narrow"/>
      <w:bCs/>
      <w:iCs/>
      <w:sz w:val="18"/>
      <w:szCs w:val="28"/>
      <w:lang w:val="x-none"/>
    </w:rPr>
  </w:style>
  <w:style w:type="paragraph" w:styleId="Nagwek3">
    <w:name w:val="heading 3"/>
    <w:next w:val="Standard"/>
    <w:link w:val="Nagwek3Znak"/>
    <w:uiPriority w:val="9"/>
    <w:semiHidden/>
    <w:unhideWhenUsed/>
    <w:qFormat/>
    <w:rsid w:val="00094D19"/>
    <w:pPr>
      <w:keepNext/>
      <w:numPr>
        <w:ilvl w:val="2"/>
        <w:numId w:val="1"/>
      </w:numPr>
      <w:tabs>
        <w:tab w:val="left" w:pos="2041"/>
      </w:tabs>
      <w:overflowPunct w:val="0"/>
      <w:ind w:left="2041" w:hanging="1474"/>
      <w:outlineLvl w:val="2"/>
    </w:pPr>
    <w:rPr>
      <w:rFonts w:ascii="Arial Narrow" w:hAnsi="Arial Narrow"/>
      <w:bCs/>
      <w:sz w:val="18"/>
      <w:szCs w:val="26"/>
      <w:lang w:val="x-none"/>
    </w:rPr>
  </w:style>
  <w:style w:type="paragraph" w:styleId="Nagwek4">
    <w:name w:val="heading 4"/>
    <w:next w:val="Standard"/>
    <w:link w:val="Nagwek4Znak"/>
    <w:uiPriority w:val="9"/>
    <w:semiHidden/>
    <w:unhideWhenUsed/>
    <w:qFormat/>
    <w:rsid w:val="00094D19"/>
    <w:pPr>
      <w:keepNext/>
      <w:numPr>
        <w:ilvl w:val="3"/>
        <w:numId w:val="1"/>
      </w:numPr>
      <w:tabs>
        <w:tab w:val="left" w:pos="1728"/>
      </w:tabs>
      <w:overflowPunct w:val="0"/>
      <w:spacing w:before="240" w:after="60"/>
      <w:ind w:left="864" w:hanging="864"/>
      <w:outlineLvl w:val="3"/>
    </w:pPr>
    <w:rPr>
      <w:b/>
      <w:bCs/>
      <w:sz w:val="28"/>
      <w:szCs w:val="28"/>
      <w:lang w:val="x-none"/>
    </w:rPr>
  </w:style>
  <w:style w:type="paragraph" w:styleId="Nagwek5">
    <w:name w:val="heading 5"/>
    <w:next w:val="Standard"/>
    <w:link w:val="Nagwek5Znak"/>
    <w:uiPriority w:val="9"/>
    <w:semiHidden/>
    <w:unhideWhenUsed/>
    <w:qFormat/>
    <w:rsid w:val="00094D19"/>
    <w:pPr>
      <w:numPr>
        <w:ilvl w:val="4"/>
        <w:numId w:val="1"/>
      </w:numPr>
      <w:tabs>
        <w:tab w:val="left" w:pos="2016"/>
      </w:tabs>
      <w:overflowPunct w:val="0"/>
      <w:spacing w:before="240" w:after="60"/>
      <w:ind w:left="1008" w:hanging="1008"/>
      <w:outlineLvl w:val="4"/>
    </w:pPr>
    <w:rPr>
      <w:b/>
      <w:bCs/>
      <w:i/>
      <w:iCs/>
      <w:sz w:val="26"/>
      <w:szCs w:val="26"/>
      <w:lang w:val="x-none"/>
    </w:rPr>
  </w:style>
  <w:style w:type="paragraph" w:styleId="Nagwek6">
    <w:name w:val="heading 6"/>
    <w:next w:val="Standard"/>
    <w:link w:val="Nagwek6Znak"/>
    <w:uiPriority w:val="9"/>
    <w:semiHidden/>
    <w:unhideWhenUsed/>
    <w:qFormat/>
    <w:rsid w:val="00094D19"/>
    <w:pPr>
      <w:numPr>
        <w:ilvl w:val="5"/>
        <w:numId w:val="1"/>
      </w:numPr>
      <w:tabs>
        <w:tab w:val="left" w:pos="2304"/>
      </w:tabs>
      <w:overflowPunct w:val="0"/>
      <w:spacing w:before="240" w:after="60"/>
      <w:ind w:left="1152" w:hanging="1152"/>
      <w:outlineLvl w:val="5"/>
    </w:pPr>
    <w:rPr>
      <w:b/>
      <w:bCs/>
      <w:lang w:val="x-none"/>
    </w:rPr>
  </w:style>
  <w:style w:type="paragraph" w:styleId="Nagwek7">
    <w:name w:val="heading 7"/>
    <w:next w:val="Standard"/>
    <w:link w:val="Nagwek7Znak"/>
    <w:qFormat/>
    <w:rsid w:val="00094D19"/>
    <w:pPr>
      <w:numPr>
        <w:ilvl w:val="6"/>
        <w:numId w:val="1"/>
      </w:numPr>
      <w:tabs>
        <w:tab w:val="left" w:pos="2592"/>
      </w:tabs>
      <w:overflowPunct w:val="0"/>
      <w:spacing w:before="240" w:after="60"/>
      <w:ind w:left="1296" w:hanging="1296"/>
      <w:outlineLvl w:val="6"/>
    </w:pPr>
    <w:rPr>
      <w:lang w:val="x-none"/>
    </w:rPr>
  </w:style>
  <w:style w:type="paragraph" w:styleId="Nagwek8">
    <w:name w:val="heading 8"/>
    <w:next w:val="Standard"/>
    <w:link w:val="Nagwek8Znak"/>
    <w:qFormat/>
    <w:rsid w:val="00094D19"/>
    <w:pPr>
      <w:numPr>
        <w:ilvl w:val="7"/>
        <w:numId w:val="1"/>
      </w:numPr>
      <w:tabs>
        <w:tab w:val="left" w:pos="2880"/>
      </w:tabs>
      <w:overflowPunct w:val="0"/>
      <w:spacing w:before="240" w:after="60"/>
      <w:ind w:left="1440" w:hanging="1440"/>
      <w:outlineLvl w:val="7"/>
    </w:pPr>
    <w:rPr>
      <w:i/>
      <w:iCs/>
      <w:lang w:val="x-none"/>
    </w:rPr>
  </w:style>
  <w:style w:type="paragraph" w:styleId="Nagwek9">
    <w:name w:val="heading 9"/>
    <w:next w:val="Standard"/>
    <w:link w:val="Nagwek9Znak"/>
    <w:qFormat/>
    <w:rsid w:val="00094D19"/>
    <w:pPr>
      <w:numPr>
        <w:ilvl w:val="8"/>
        <w:numId w:val="1"/>
      </w:numPr>
      <w:tabs>
        <w:tab w:val="left" w:pos="3168"/>
      </w:tabs>
      <w:overflowPunct w:val="0"/>
      <w:spacing w:before="240" w:after="60"/>
      <w:ind w:left="1584" w:hanging="1584"/>
      <w:outlineLvl w:val="8"/>
    </w:pPr>
    <w:rPr>
      <w:rFonts w:ascii="Arial"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qFormat/>
    <w:rPr>
      <w:rFonts w:ascii="Arial Narrow" w:eastAsia="Times New Roman" w:hAnsi="Arial Narrow" w:cs="Times New Roman"/>
      <w:bCs/>
      <w:kern w:val="0"/>
      <w:sz w:val="18"/>
      <w:szCs w:val="32"/>
      <w:lang w:val="x-none" w:eastAsia="pl-PL" w:bidi="ar-SA"/>
    </w:rPr>
  </w:style>
  <w:style w:type="character" w:customStyle="1" w:styleId="Nagwek2Znak">
    <w:name w:val="Nagłówek 2 Znak"/>
    <w:link w:val="Nagwek2"/>
    <w:uiPriority w:val="9"/>
    <w:qFormat/>
    <w:rPr>
      <w:rFonts w:ascii="Arial Narrow" w:eastAsia="Times New Roman" w:hAnsi="Arial Narrow" w:cs="Times New Roman"/>
      <w:bCs/>
      <w:iCs/>
      <w:kern w:val="0"/>
      <w:sz w:val="18"/>
      <w:szCs w:val="28"/>
      <w:lang w:val="x-none" w:eastAsia="pl-PL" w:bidi="ar-SA"/>
    </w:rPr>
  </w:style>
  <w:style w:type="character" w:customStyle="1" w:styleId="Nagwek3Znak">
    <w:name w:val="Nagłówek 3 Znak"/>
    <w:link w:val="Nagwek3"/>
    <w:uiPriority w:val="9"/>
    <w:qFormat/>
    <w:rPr>
      <w:rFonts w:ascii="Arial Narrow" w:eastAsia="Times New Roman" w:hAnsi="Arial Narrow" w:cs="Times New Roman"/>
      <w:bCs/>
      <w:kern w:val="0"/>
      <w:sz w:val="18"/>
      <w:szCs w:val="26"/>
      <w:lang w:val="x-none" w:eastAsia="pl-PL" w:bidi="ar-SA"/>
    </w:rPr>
  </w:style>
  <w:style w:type="character" w:customStyle="1" w:styleId="Nagwek4Znak">
    <w:name w:val="Nagłówek 4 Znak"/>
    <w:link w:val="Nagwek4"/>
    <w:uiPriority w:val="9"/>
    <w:qFormat/>
    <w:rPr>
      <w:rFonts w:ascii="Times New Roman" w:eastAsia="Times New Roman" w:hAnsi="Times New Roman" w:cs="Times New Roman"/>
      <w:b/>
      <w:bCs/>
      <w:kern w:val="0"/>
      <w:sz w:val="28"/>
      <w:szCs w:val="28"/>
      <w:lang w:val="x-none" w:eastAsia="pl-PL" w:bidi="ar-SA"/>
    </w:rPr>
  </w:style>
  <w:style w:type="character" w:customStyle="1" w:styleId="Nagwek5Znak">
    <w:name w:val="Nagłówek 5 Znak"/>
    <w:link w:val="Nagwek5"/>
    <w:uiPriority w:val="9"/>
    <w:qFormat/>
    <w:rPr>
      <w:rFonts w:ascii="Times New Roman" w:eastAsia="Times New Roman" w:hAnsi="Times New Roman" w:cs="Times New Roman"/>
      <w:b/>
      <w:bCs/>
      <w:i/>
      <w:iCs/>
      <w:kern w:val="0"/>
      <w:sz w:val="26"/>
      <w:szCs w:val="26"/>
      <w:lang w:val="x-none" w:eastAsia="pl-PL" w:bidi="ar-SA"/>
    </w:rPr>
  </w:style>
  <w:style w:type="character" w:customStyle="1" w:styleId="Nagwek6Znak">
    <w:name w:val="Nagłówek 6 Znak"/>
    <w:link w:val="Nagwek6"/>
    <w:uiPriority w:val="9"/>
    <w:qFormat/>
    <w:rPr>
      <w:rFonts w:ascii="Times New Roman" w:eastAsia="Times New Roman" w:hAnsi="Times New Roman" w:cs="Times New Roman"/>
      <w:b/>
      <w:bCs/>
      <w:kern w:val="0"/>
      <w:sz w:val="24"/>
      <w:lang w:val="x-none" w:eastAsia="pl-PL" w:bidi="ar-SA"/>
    </w:rPr>
  </w:style>
  <w:style w:type="character" w:customStyle="1" w:styleId="Nagwek7Znak">
    <w:name w:val="Nagłówek 7 Znak"/>
    <w:link w:val="Nagwek7"/>
    <w:qFormat/>
    <w:rPr>
      <w:rFonts w:ascii="Times New Roman" w:eastAsia="Times New Roman" w:hAnsi="Times New Roman" w:cs="Times New Roman"/>
      <w:kern w:val="0"/>
      <w:sz w:val="24"/>
      <w:lang w:val="x-none" w:eastAsia="pl-PL" w:bidi="ar-SA"/>
    </w:rPr>
  </w:style>
  <w:style w:type="character" w:customStyle="1" w:styleId="Nagwek8Znak">
    <w:name w:val="Nagłówek 8 Znak"/>
    <w:link w:val="Nagwek8"/>
    <w:qFormat/>
    <w:rPr>
      <w:rFonts w:ascii="Times New Roman" w:eastAsia="Times New Roman" w:hAnsi="Times New Roman" w:cs="Times New Roman"/>
      <w:i/>
      <w:iCs/>
      <w:kern w:val="0"/>
      <w:sz w:val="24"/>
      <w:lang w:val="x-none" w:eastAsia="pl-PL" w:bidi="ar-SA"/>
    </w:rPr>
  </w:style>
  <w:style w:type="character" w:customStyle="1" w:styleId="Nagwek9Znak">
    <w:name w:val="Nagłówek 9 Znak"/>
    <w:link w:val="Nagwek9"/>
    <w:qFormat/>
    <w:rPr>
      <w:rFonts w:ascii="Arial" w:eastAsia="Times New Roman" w:hAnsi="Arial" w:cs="Times New Roman"/>
      <w:kern w:val="0"/>
      <w:sz w:val="24"/>
      <w:lang w:val="x-none" w:eastAsia="pl-PL" w:bidi="ar-SA"/>
    </w:rPr>
  </w:style>
  <w:style w:type="character" w:customStyle="1" w:styleId="TekstkomentarzaZnak">
    <w:name w:val="Tekst komentarza Znak"/>
    <w:link w:val="Tekstkomentarza"/>
    <w:qFormat/>
    <w:rPr>
      <w:rFonts w:ascii="Times New Roman" w:eastAsia="Times New Roman" w:hAnsi="Times New Roman" w:cs="Times New Roman"/>
      <w:szCs w:val="20"/>
      <w:lang w:val="x-none" w:bidi="ar-SA"/>
    </w:rPr>
  </w:style>
  <w:style w:type="character" w:customStyle="1" w:styleId="Internetlink">
    <w:name w:val="Internet link"/>
    <w:qFormat/>
    <w:rsid w:val="006E67C1"/>
    <w:rPr>
      <w:rFonts w:cs="Times New Roman"/>
      <w:color w:val="0000FF"/>
      <w:u w:val="single"/>
    </w:rPr>
  </w:style>
  <w:style w:type="character" w:styleId="Odwoaniedokomentarza">
    <w:name w:val="annotation reference"/>
    <w:qFormat/>
    <w:rsid w:val="006E67C1"/>
    <w:rPr>
      <w:rFonts w:cs="Times New Roman"/>
      <w:sz w:val="16"/>
      <w:szCs w:val="16"/>
    </w:rPr>
  </w:style>
  <w:style w:type="character" w:customStyle="1" w:styleId="TekstdymkaZnak">
    <w:name w:val="Tekst dymka Znak"/>
    <w:link w:val="Tekstdymka"/>
    <w:uiPriority w:val="99"/>
    <w:semiHidden/>
    <w:qFormat/>
    <w:rPr>
      <w:rFonts w:ascii="Tahoma" w:eastAsia="SimSun" w:hAnsi="Tahoma" w:cs="Mangal"/>
      <w:sz w:val="16"/>
      <w:szCs w:val="14"/>
      <w:lang w:val="x-none"/>
    </w:rPr>
  </w:style>
  <w:style w:type="character" w:customStyle="1" w:styleId="TematkomentarzaZnak">
    <w:name w:val="Temat komentarza Znak"/>
    <w:link w:val="Tematkomentarza"/>
    <w:uiPriority w:val="99"/>
    <w:semiHidden/>
    <w:qFormat/>
    <w:rPr>
      <w:rFonts w:ascii="Times New Roman" w:eastAsia="SimSun" w:hAnsi="Times New Roman" w:cs="Mangal"/>
      <w:b/>
      <w:bCs/>
      <w:szCs w:val="18"/>
      <w:lang w:val="x-none"/>
    </w:rPr>
  </w:style>
  <w:style w:type="character" w:customStyle="1" w:styleId="TekstprzypisudolnegoZnak">
    <w:name w:val="Tekst przypisu dolnego Znak"/>
    <w:link w:val="Tekstprzypisudolnego"/>
    <w:uiPriority w:val="99"/>
    <w:semiHidden/>
    <w:qFormat/>
    <w:rPr>
      <w:rFonts w:ascii="GoudyOldStylePl" w:eastAsia="Calibri" w:hAnsi="GoudyOldStylePl" w:cs="Times New Roman"/>
      <w:kern w:val="0"/>
      <w:sz w:val="18"/>
      <w:szCs w:val="18"/>
      <w:lang w:val="x-none" w:eastAsia="pl-PL" w:bidi="ar-SA"/>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Pr>
      <w:vertAlign w:val="superscript"/>
    </w:rPr>
  </w:style>
  <w:style w:type="character" w:customStyle="1" w:styleId="czeinternetowe">
    <w:name w:val="Łącze internetowe"/>
    <w:uiPriority w:val="99"/>
    <w:unhideWhenUsed/>
    <w:rPr>
      <w:color w:val="0000FF"/>
      <w:u w:val="single"/>
    </w:rPr>
  </w:style>
  <w:style w:type="character" w:customStyle="1" w:styleId="BezodstpwZnak">
    <w:name w:val="Bez odstępów Znak"/>
    <w:link w:val="Bezodstpw"/>
    <w:uiPriority w:val="1"/>
    <w:qFormat/>
    <w:rPr>
      <w:rFonts w:ascii="Calibri" w:eastAsia="Calibri" w:hAnsi="Calibri" w:cs="Times New Roman"/>
      <w:kern w:val="0"/>
      <w:sz w:val="22"/>
      <w:szCs w:val="22"/>
      <w:lang w:val="x-none" w:eastAsia="en-US" w:bidi="ar-SA"/>
    </w:rPr>
  </w:style>
  <w:style w:type="character" w:customStyle="1" w:styleId="NagwekZnak">
    <w:name w:val="Nagłówek Znak"/>
    <w:link w:val="Nagwek"/>
    <w:uiPriority w:val="99"/>
    <w:qFormat/>
    <w:rPr>
      <w:rFonts w:ascii="Times New Roman" w:eastAsia="SimSun" w:hAnsi="Times New Roman" w:cs="Mangal"/>
      <w:sz w:val="24"/>
      <w:szCs w:val="21"/>
      <w:lang w:val="x-none"/>
    </w:rPr>
  </w:style>
  <w:style w:type="character" w:customStyle="1" w:styleId="StopkaZnak">
    <w:name w:val="Stopka Znak"/>
    <w:link w:val="Stopka"/>
    <w:uiPriority w:val="99"/>
    <w:qFormat/>
    <w:rPr>
      <w:rFonts w:ascii="Times New Roman" w:eastAsia="SimSun" w:hAnsi="Times New Roman" w:cs="Mangal"/>
      <w:kern w:val="2"/>
      <w:sz w:val="24"/>
      <w:szCs w:val="21"/>
      <w:lang w:eastAsia="zh-CN" w:bidi="hi-IN"/>
    </w:rPr>
  </w:style>
  <w:style w:type="character" w:customStyle="1" w:styleId="ZwykytekstZnak">
    <w:name w:val="Zwykły tekst Znak"/>
    <w:link w:val="Zwykytekst"/>
    <w:uiPriority w:val="99"/>
    <w:qFormat/>
    <w:rPr>
      <w:rFonts w:ascii="Calibri" w:eastAsia="Calibri" w:hAnsi="Calibri" w:cs="Times New Roman"/>
      <w:kern w:val="0"/>
      <w:sz w:val="22"/>
      <w:szCs w:val="21"/>
      <w:lang w:val="x-none" w:eastAsia="en-US" w:bidi="ar-SA"/>
    </w:rPr>
  </w:style>
  <w:style w:type="character" w:customStyle="1" w:styleId="ListLabel1">
    <w:name w:val="ListLabel 1"/>
    <w:qFormat/>
    <w:rPr>
      <w:rFonts w:ascii="Calibri" w:hAnsi="Calibri"/>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Calibri" w:hAnsi="Calibri"/>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sz w:val="20"/>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sz w:val="20"/>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Calibri" w:hAnsi="Calibri"/>
      <w:sz w:val="20"/>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Calibri" w:hAnsi="Calibri"/>
      <w:sz w:val="20"/>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Calibri" w:hAnsi="Calibri"/>
      <w:sz w:val="20"/>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sz w:val="20"/>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Calibri" w:hAnsi="Calibri"/>
      <w:sz w:val="20"/>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hAnsi="Calibri"/>
      <w:sz w:val="20"/>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Calibri" w:hAnsi="Calibri"/>
      <w:sz w:val="20"/>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sz w:val="20"/>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Calibri" w:hAnsi="Calibri"/>
      <w:sz w:val="20"/>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Calibri" w:hAnsi="Calibri"/>
      <w:sz w:val="20"/>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Calibri" w:hAnsi="Calibri"/>
      <w:sz w:val="20"/>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sid w:val="00094D19"/>
    <w:rPr>
      <w:sz w:val="20"/>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rFonts w:ascii="Calibri" w:hAnsi="Calibri"/>
      <w:sz w:val="20"/>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Calibri" w:hAnsi="Calibri"/>
      <w:sz w:val="20"/>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rFonts w:ascii="Calibri" w:hAnsi="Calibri"/>
      <w:sz w:val="20"/>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sid w:val="00094D19"/>
    <w:rPr>
      <w:sz w:val="20"/>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ascii="Calibri" w:hAnsi="Calibri"/>
      <w:sz w:val="20"/>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rFonts w:ascii="Calibri" w:hAnsi="Calibri"/>
      <w:sz w:val="20"/>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sz w:val="20"/>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sid w:val="00094D19"/>
    <w:rPr>
      <w:sz w:val="20"/>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Calibri" w:hAnsi="Calibri"/>
      <w:sz w:val="20"/>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rFonts w:ascii="Calibri" w:hAnsi="Calibri"/>
      <w:sz w:val="20"/>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ascii="Calibri" w:hAnsi="Calibri"/>
      <w:sz w:val="20"/>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sz w:val="20"/>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rFonts w:ascii="Calibri" w:hAnsi="Calibri"/>
      <w:sz w:val="20"/>
      <w:u w:val="none"/>
    </w:rPr>
  </w:style>
  <w:style w:type="character" w:customStyle="1" w:styleId="ListLabel254">
    <w:name w:val="ListLabel 254"/>
    <w:qFormat/>
    <w:rPr>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rFonts w:ascii="Calibri" w:hAnsi="Calibri"/>
      <w:sz w:val="20"/>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rFonts w:ascii="Calibri" w:hAnsi="Calibri"/>
      <w:sz w:val="20"/>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paragraph" w:styleId="Nagwek">
    <w:name w:val="header"/>
    <w:basedOn w:val="Normalny"/>
    <w:next w:val="Tekstpodstawowy"/>
    <w:link w:val="NagwekZnak"/>
    <w:uiPriority w:val="99"/>
    <w:unhideWhenUsed/>
    <w:rsid w:val="006E67C1"/>
    <w:pPr>
      <w:tabs>
        <w:tab w:val="center" w:pos="4536"/>
        <w:tab w:val="right" w:pos="9072"/>
      </w:tabs>
    </w:pPr>
    <w:rPr>
      <w:szCs w:val="21"/>
      <w:lang w:val="x-none"/>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6E67C1"/>
    <w:pPr>
      <w:suppressAutoHyphens/>
      <w:overflowPunct w:val="0"/>
      <w:spacing w:before="280" w:after="280" w:line="276" w:lineRule="auto"/>
      <w:ind w:left="1077" w:hanging="357"/>
      <w:textAlignment w:val="baseline"/>
    </w:pPr>
    <w:rPr>
      <w:rFonts w:cs="Calibri"/>
      <w:sz w:val="22"/>
      <w:szCs w:val="22"/>
    </w:rPr>
  </w:style>
  <w:style w:type="paragraph" w:customStyle="1" w:styleId="Kolorowalistaakcent11">
    <w:name w:val="Kolorowa lista — akcent 11"/>
    <w:basedOn w:val="Standard"/>
    <w:qFormat/>
    <w:pPr>
      <w:ind w:left="720"/>
    </w:pPr>
  </w:style>
  <w:style w:type="paragraph" w:styleId="Tekstkomentarza">
    <w:name w:val="annotation text"/>
    <w:basedOn w:val="Standard"/>
    <w:link w:val="TekstkomentarzaZnak"/>
    <w:qFormat/>
    <w:rsid w:val="006E67C1"/>
    <w:rPr>
      <w:rFonts w:cs="Times New Roman"/>
      <w:sz w:val="20"/>
      <w:szCs w:val="20"/>
      <w:lang w:val="x-none"/>
    </w:rPr>
  </w:style>
  <w:style w:type="paragraph" w:customStyle="1" w:styleId="Zawartotabeli">
    <w:name w:val="Zawartość tabeli"/>
    <w:basedOn w:val="Standard"/>
    <w:qFormat/>
    <w:pPr>
      <w:suppressLineNumbers/>
    </w:pPr>
  </w:style>
  <w:style w:type="paragraph" w:styleId="Tekstdymka">
    <w:name w:val="Balloon Text"/>
    <w:basedOn w:val="Normalny"/>
    <w:link w:val="TekstdymkaZnak"/>
    <w:uiPriority w:val="99"/>
    <w:semiHidden/>
    <w:unhideWhenUsed/>
    <w:qFormat/>
    <w:rsid w:val="006E67C1"/>
    <w:rPr>
      <w:rFonts w:ascii="Tahoma" w:hAnsi="Tahoma"/>
      <w:sz w:val="16"/>
      <w:szCs w:val="14"/>
      <w:lang w:val="x-none"/>
    </w:rPr>
  </w:style>
  <w:style w:type="paragraph" w:styleId="Tematkomentarza">
    <w:name w:val="annotation subject"/>
    <w:basedOn w:val="Tekstkomentarza"/>
    <w:next w:val="Tekstkomentarza"/>
    <w:link w:val="TematkomentarzaZnak"/>
    <w:uiPriority w:val="99"/>
    <w:semiHidden/>
    <w:unhideWhenUsed/>
    <w:qFormat/>
    <w:rsid w:val="006E67C1"/>
    <w:pPr>
      <w:spacing w:before="0" w:after="0" w:line="240" w:lineRule="auto"/>
      <w:ind w:left="0" w:firstLine="0"/>
    </w:pPr>
    <w:rPr>
      <w:rFonts w:eastAsia="SimSun" w:cs="Mangal"/>
      <w:b/>
      <w:bCs/>
      <w:szCs w:val="18"/>
      <w:lang w:bidi="hi-IN"/>
    </w:rPr>
  </w:style>
  <w:style w:type="paragraph" w:customStyle="1" w:styleId="p1">
    <w:name w:val="p1"/>
    <w:basedOn w:val="Normalny"/>
    <w:uiPriority w:val="99"/>
    <w:qFormat/>
    <w:rsid w:val="006E67C1"/>
    <w:pPr>
      <w:widowControl/>
      <w:suppressAutoHyphens w:val="0"/>
      <w:spacing w:line="360" w:lineRule="atLeast"/>
      <w:ind w:firstLine="851"/>
      <w:jc w:val="both"/>
      <w:textAlignment w:val="auto"/>
    </w:pPr>
    <w:rPr>
      <w:rFonts w:ascii="GoudyOldStylePl" w:eastAsia="Calibri" w:hAnsi="GoudyOldStylePl" w:cs="GoudyOldStylePl"/>
    </w:rPr>
  </w:style>
  <w:style w:type="paragraph" w:styleId="Tekstprzypisudolnego">
    <w:name w:val="footnote text"/>
    <w:basedOn w:val="Normalny"/>
    <w:link w:val="TekstprzypisudolnegoZnak"/>
    <w:uiPriority w:val="99"/>
    <w:semiHidden/>
    <w:rsid w:val="006E67C1"/>
    <w:pPr>
      <w:widowControl/>
      <w:suppressAutoHyphens w:val="0"/>
      <w:textAlignment w:val="auto"/>
    </w:pPr>
    <w:rPr>
      <w:rFonts w:ascii="GoudyOldStylePl" w:eastAsia="Calibri" w:hAnsi="GoudyOldStylePl" w:cs="Times New Roman"/>
      <w:sz w:val="18"/>
      <w:szCs w:val="18"/>
      <w:lang w:val="x-none"/>
    </w:rPr>
  </w:style>
  <w:style w:type="paragraph" w:styleId="Akapitzlist">
    <w:name w:val="List Paragraph"/>
    <w:basedOn w:val="Normalny"/>
    <w:uiPriority w:val="34"/>
    <w:qFormat/>
    <w:pPr>
      <w:ind w:left="720"/>
      <w:contextualSpacing/>
    </w:pPr>
    <w:rPr>
      <w:szCs w:val="21"/>
    </w:rPr>
  </w:style>
  <w:style w:type="paragraph" w:styleId="Bezodstpw">
    <w:name w:val="No Spacing"/>
    <w:basedOn w:val="Normalny"/>
    <w:link w:val="BezodstpwZnak"/>
    <w:uiPriority w:val="1"/>
    <w:qFormat/>
    <w:rsid w:val="006E67C1"/>
    <w:pPr>
      <w:widowControl/>
      <w:suppressAutoHyphens w:val="0"/>
      <w:textAlignment w:val="auto"/>
    </w:pPr>
    <w:rPr>
      <w:rFonts w:ascii="Calibri" w:eastAsia="Calibri" w:hAnsi="Calibri" w:cs="Times New Roman"/>
      <w:sz w:val="22"/>
      <w:szCs w:val="22"/>
      <w:lang w:val="x-none" w:eastAsia="en-US"/>
    </w:rPr>
  </w:style>
  <w:style w:type="paragraph" w:customStyle="1" w:styleId="Default">
    <w:name w:val="Default"/>
    <w:qFormat/>
    <w:rsid w:val="006E67C1"/>
    <w:pPr>
      <w:overflowPunct w:val="0"/>
    </w:pPr>
    <w:rPr>
      <w:rFonts w:ascii="Arial" w:hAnsi="Arial"/>
      <w:color w:val="000000"/>
      <w:lang w:eastAsia="en-US"/>
    </w:rPr>
  </w:style>
  <w:style w:type="paragraph" w:styleId="Stopka">
    <w:name w:val="footer"/>
    <w:basedOn w:val="Normalny"/>
    <w:link w:val="StopkaZnak"/>
    <w:uiPriority w:val="99"/>
    <w:unhideWhenUsed/>
    <w:pPr>
      <w:tabs>
        <w:tab w:val="center" w:pos="4536"/>
        <w:tab w:val="right" w:pos="9072"/>
      </w:tabs>
    </w:pPr>
    <w:rPr>
      <w:szCs w:val="21"/>
      <w:lang w:val="x-none"/>
    </w:rPr>
  </w:style>
  <w:style w:type="paragraph" w:styleId="Poprawka">
    <w:name w:val="Revision"/>
    <w:uiPriority w:val="99"/>
    <w:semiHidden/>
    <w:qFormat/>
    <w:rsid w:val="006E67C1"/>
    <w:pPr>
      <w:overflowPunct w:val="0"/>
    </w:pPr>
    <w:rPr>
      <w:rFonts w:eastAsia="SimSun" w:cs="Mangal"/>
      <w:szCs w:val="21"/>
    </w:rPr>
  </w:style>
  <w:style w:type="paragraph" w:styleId="Zwykytekst">
    <w:name w:val="Plain Text"/>
    <w:basedOn w:val="Normalny"/>
    <w:link w:val="ZwykytekstZnak"/>
    <w:uiPriority w:val="99"/>
    <w:unhideWhenUsed/>
    <w:qFormat/>
    <w:rsid w:val="006E67C1"/>
    <w:pPr>
      <w:widowControl/>
      <w:suppressAutoHyphens w:val="0"/>
      <w:textAlignment w:val="auto"/>
    </w:pPr>
    <w:rPr>
      <w:rFonts w:ascii="Calibri" w:eastAsia="Calibri" w:hAnsi="Calibri" w:cs="Times New Roman"/>
      <w:sz w:val="22"/>
      <w:szCs w:val="21"/>
      <w:lang w:val="x-none"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Nagwektabeli">
    <w:name w:val="Nagłówek tabeli"/>
    <w:basedOn w:val="Zawartotabeli"/>
    <w:qFormat/>
    <w:pPr>
      <w:jc w:val="center"/>
    </w:pPr>
    <w:rPr>
      <w:b/>
      <w:bCs/>
    </w:rPr>
  </w:style>
  <w:style w:type="numbering" w:customStyle="1" w:styleId="WWOutlineListStyle3">
    <w:name w:val="WW_OutlineListStyle_3"/>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9">
    <w:name w:val="WW8Num9"/>
    <w:qFormat/>
  </w:style>
  <w:style w:type="numbering" w:customStyle="1" w:styleId="WW8Num12">
    <w:name w:val="WW8Num12"/>
    <w:qFormat/>
  </w:style>
  <w:style w:type="numbering" w:customStyle="1" w:styleId="WW8Num14">
    <w:name w:val="WW8Num14"/>
    <w:qFormat/>
    <w:pPr>
      <w:numPr>
        <w:numId w:val="27"/>
      </w:numPr>
    </w:pPr>
  </w:style>
  <w:style w:type="numbering" w:customStyle="1" w:styleId="WW8Num15">
    <w:name w:val="WW8Num15"/>
    <w:qFormat/>
  </w:style>
  <w:style w:type="numbering" w:customStyle="1" w:styleId="WW8Num16">
    <w:name w:val="WW8Num16"/>
    <w:qFormat/>
  </w:style>
  <w:style w:type="numbering" w:customStyle="1" w:styleId="WW8Num17">
    <w:name w:val="WW8Num17"/>
    <w:qFormat/>
    <w:pPr>
      <w:numPr>
        <w:numId w:val="29"/>
      </w:numPr>
    </w:pPr>
  </w:style>
  <w:style w:type="numbering" w:customStyle="1" w:styleId="WW8Num71">
    <w:name w:val="WW8Num71"/>
    <w:qFormat/>
  </w:style>
  <w:style w:type="table" w:customStyle="1" w:styleId="NormalTable1">
    <w:name w:val="Normal Table1"/>
    <w:rsid w:val="001A708A"/>
    <w:tblPr>
      <w:tblCellMar>
        <w:top w:w="0" w:type="dxa"/>
        <w:left w:w="0" w:type="dxa"/>
        <w:bottom w:w="0" w:type="dxa"/>
        <w:right w:w="0" w:type="dxa"/>
      </w:tblCellMar>
    </w:tbl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2">
    <w:name w:val="Tabela siatki 1 — jasna2"/>
    <w:basedOn w:val="Standardowy"/>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TableContents">
    <w:name w:val="Table Contents"/>
    <w:basedOn w:val="Standard"/>
    <w:rsid w:val="006E67C1"/>
    <w:pPr>
      <w:widowControl/>
      <w:suppressLineNumbers/>
      <w:overflowPunct/>
      <w:autoSpaceDN w:val="0"/>
    </w:pPr>
    <w:rPr>
      <w:rFonts w:ascii="Calibri" w:hAnsi="Calibri"/>
      <w:kern w:val="3"/>
    </w:rPr>
  </w:style>
  <w:style w:type="character" w:styleId="Odwoanieprzypisudolnego">
    <w:name w:val="footnote reference"/>
    <w:uiPriority w:val="99"/>
    <w:semiHidden/>
    <w:rsid w:val="006E67C1"/>
    <w:rPr>
      <w:vertAlign w:val="superscript"/>
    </w:rPr>
  </w:style>
  <w:style w:type="character" w:styleId="Hipercze">
    <w:name w:val="Hyperlink"/>
    <w:uiPriority w:val="99"/>
    <w:unhideWhenUsed/>
    <w:rsid w:val="006E67C1"/>
    <w:rPr>
      <w:color w:val="0000FF"/>
      <w:u w:val="single"/>
    </w:rPr>
  </w:style>
  <w:style w:type="character" w:customStyle="1" w:styleId="Podpistabeli">
    <w:name w:val="Podpis tabeli_"/>
    <w:basedOn w:val="Domylnaczcionkaakapitu"/>
    <w:link w:val="Podpistabeli0"/>
    <w:locked/>
    <w:rsid w:val="006E67C1"/>
    <w:rPr>
      <w:sz w:val="13"/>
      <w:szCs w:val="13"/>
      <w:shd w:val="clear" w:color="auto" w:fill="FFFFFF"/>
    </w:rPr>
  </w:style>
  <w:style w:type="paragraph" w:customStyle="1" w:styleId="Podpistabeli0">
    <w:name w:val="Podpis tabeli"/>
    <w:basedOn w:val="Normalny"/>
    <w:link w:val="Podpistabeli"/>
    <w:rsid w:val="006E67C1"/>
    <w:pPr>
      <w:shd w:val="clear" w:color="auto" w:fill="FFFFFF"/>
      <w:suppressAutoHyphens w:val="0"/>
      <w:overflowPunct/>
      <w:spacing w:line="216" w:lineRule="exact"/>
      <w:jc w:val="both"/>
      <w:textAlignment w:val="auto"/>
    </w:pPr>
    <w:rPr>
      <w:rFonts w:ascii="Liberation Serif" w:eastAsia="NSimSun" w:hAnsi="Liberation Serif" w:cs="Arial"/>
      <w:sz w:val="13"/>
      <w:szCs w:val="13"/>
    </w:rPr>
  </w:style>
  <w:style w:type="table" w:customStyle="1" w:styleId="a">
    <w:basedOn w:val="Standardowy"/>
    <w:tblPr>
      <w:tblStyleRowBandSize w:val="1"/>
      <w:tblStyleColBandSize w:val="1"/>
      <w:tblInd w:w="0" w:type="nil"/>
      <w:tblCellMar>
        <w:left w:w="115" w:type="dxa"/>
        <w:right w:w="115" w:type="dxa"/>
      </w:tblCellMar>
    </w:tblPr>
  </w:style>
  <w:style w:type="table" w:customStyle="1" w:styleId="a0">
    <w:basedOn w:val="Standardowy"/>
    <w:tblPr>
      <w:tblStyleRowBandSize w:val="1"/>
      <w:tblStyleColBandSize w:val="1"/>
      <w:tblInd w:w="0" w:type="nil"/>
    </w:tblPr>
  </w:style>
  <w:style w:type="table" w:customStyle="1" w:styleId="a1">
    <w:basedOn w:val="Standardowy"/>
    <w:tblPr>
      <w:tblStyleRowBandSize w:val="1"/>
      <w:tblStyleColBandSize w:val="1"/>
      <w:tblInd w:w="0" w:type="nil"/>
    </w:tblPr>
  </w:style>
  <w:style w:type="table" w:customStyle="1" w:styleId="a2">
    <w:basedOn w:val="Standardowy"/>
    <w:tblPr>
      <w:tblStyleRowBandSize w:val="1"/>
      <w:tblStyleColBandSize w:val="1"/>
      <w:tblInd w:w="0" w:type="nil"/>
    </w:tblPr>
  </w:style>
  <w:style w:type="table" w:customStyle="1" w:styleId="a3">
    <w:basedOn w:val="Standardowy"/>
    <w:tblPr>
      <w:tblStyleRowBandSize w:val="1"/>
      <w:tblStyleColBandSize w:val="1"/>
      <w:tblInd w:w="0" w:type="nil"/>
    </w:tblPr>
  </w:style>
  <w:style w:type="table" w:customStyle="1" w:styleId="a4">
    <w:basedOn w:val="Standardowy"/>
    <w:tblPr>
      <w:tblStyleRowBandSize w:val="1"/>
      <w:tblStyleColBandSize w:val="1"/>
      <w:tblInd w:w="0" w:type="nil"/>
    </w:tblPr>
  </w:style>
  <w:style w:type="table" w:customStyle="1" w:styleId="a5">
    <w:basedOn w:val="Standardowy"/>
    <w:tblPr>
      <w:tblStyleRowBandSize w:val="1"/>
      <w:tblStyleColBandSize w:val="1"/>
      <w:tblInd w:w="0" w:type="nil"/>
    </w:tblPr>
  </w:style>
  <w:style w:type="table" w:customStyle="1" w:styleId="a6">
    <w:basedOn w:val="Standardowy"/>
    <w:tblPr>
      <w:tblStyleRowBandSize w:val="1"/>
      <w:tblStyleColBandSize w:val="1"/>
      <w:tblInd w:w="0" w:type="nil"/>
    </w:tblPr>
  </w:style>
  <w:style w:type="table" w:customStyle="1" w:styleId="a7">
    <w:basedOn w:val="Standardowy"/>
    <w:tblPr>
      <w:tblStyleRowBandSize w:val="1"/>
      <w:tblStyleColBandSize w:val="1"/>
      <w:tblInd w:w="0" w:type="nil"/>
    </w:tblPr>
  </w:style>
  <w:style w:type="table" w:customStyle="1" w:styleId="a8">
    <w:basedOn w:val="Standardowy"/>
    <w:tblPr>
      <w:tblStyleRowBandSize w:val="1"/>
      <w:tblStyleColBandSize w:val="1"/>
      <w:tblInd w:w="0" w:type="nil"/>
      <w:tblCellMar>
        <w:left w:w="28" w:type="dxa"/>
        <w:right w:w="28" w:type="dxa"/>
      </w:tblCellMar>
    </w:tblPr>
  </w:style>
  <w:style w:type="table" w:customStyle="1" w:styleId="a9">
    <w:basedOn w:val="Standardowy"/>
    <w:tblPr>
      <w:tblStyleRowBandSize w:val="1"/>
      <w:tblStyleColBandSize w:val="1"/>
      <w:tblCellMar>
        <w:left w:w="115" w:type="dxa"/>
        <w:right w:w="115" w:type="dxa"/>
      </w:tblCellMar>
    </w:tblPr>
  </w:style>
  <w:style w:type="table" w:customStyle="1" w:styleId="aa">
    <w:basedOn w:val="Standardowy"/>
    <w:tblPr>
      <w:tblStyleRowBandSize w:val="1"/>
      <w:tblStyleColBandSize w:val="1"/>
      <w:tblCellMar>
        <w:left w:w="115" w:type="dxa"/>
        <w:right w:w="115" w:type="dxa"/>
      </w:tblCellMar>
    </w:tblPr>
  </w:style>
  <w:style w:type="table" w:customStyle="1" w:styleId="ab">
    <w:basedOn w:val="Standardowy"/>
    <w:tblPr>
      <w:tblStyleRowBandSize w:val="1"/>
      <w:tblStyleColBandSize w:val="1"/>
      <w:tblInd w:w="0" w:type="nil"/>
      <w:tblCellMar>
        <w:top w:w="100" w:type="dxa"/>
        <w:left w:w="100" w:type="dxa"/>
        <w:bottom w:w="100" w:type="dxa"/>
        <w:right w:w="100" w:type="dxa"/>
      </w:tblCellMar>
    </w:tblPr>
  </w:style>
  <w:style w:type="paragraph" w:styleId="NormalnyWeb">
    <w:name w:val="Normal (Web)"/>
    <w:basedOn w:val="Normalny"/>
    <w:uiPriority w:val="99"/>
    <w:semiHidden/>
    <w:unhideWhenUsed/>
    <w:rsid w:val="00C852F1"/>
    <w:pPr>
      <w:widowControl/>
      <w:suppressAutoHyphens w:val="0"/>
      <w:overflowPunct/>
      <w:spacing w:before="100" w:beforeAutospacing="1" w:after="100" w:afterAutospacing="1"/>
      <w:textAlignment w:val="auto"/>
    </w:pPr>
    <w:rPr>
      <w:rFonts w:eastAsia="Times New Roman" w:cs="Times New Roman"/>
    </w:rPr>
  </w:style>
  <w:style w:type="character" w:customStyle="1" w:styleId="apple-tab-span">
    <w:name w:val="apple-tab-span"/>
    <w:basedOn w:val="Domylnaczcionkaakapitu"/>
    <w:rsid w:val="00C852F1"/>
  </w:style>
  <w:style w:type="character" w:customStyle="1" w:styleId="normaltextrun">
    <w:name w:val="normaltextrun"/>
    <w:basedOn w:val="Domylnaczcionkaakapitu"/>
    <w:rsid w:val="00BD4BA1"/>
  </w:style>
  <w:style w:type="character" w:customStyle="1" w:styleId="contextualspellingandgrammarerror">
    <w:name w:val="contextualspellingandgrammarerror"/>
    <w:basedOn w:val="Domylnaczcionkaakapitu"/>
    <w:rsid w:val="00BD4BA1"/>
  </w:style>
  <w:style w:type="character" w:customStyle="1" w:styleId="eop">
    <w:name w:val="eop"/>
    <w:basedOn w:val="Domylnaczcionkaakapitu"/>
    <w:rsid w:val="00BD4BA1"/>
  </w:style>
  <w:style w:type="character" w:styleId="Nierozpoznanawzmianka">
    <w:name w:val="Unresolved Mention"/>
    <w:basedOn w:val="Domylnaczcionkaakapitu"/>
    <w:uiPriority w:val="99"/>
    <w:semiHidden/>
    <w:unhideWhenUsed/>
    <w:rsid w:val="00917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7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838B074BD1B64DBED77476FBBDC7EA" ma:contentTypeVersion="13" ma:contentTypeDescription="Utwórz nowy dokument." ma:contentTypeScope="" ma:versionID="906bc8e3a891be63e2c0a9d5ad82bd45">
  <xsd:schema xmlns:xsd="http://www.w3.org/2001/XMLSchema" xmlns:xs="http://www.w3.org/2001/XMLSchema" xmlns:p="http://schemas.microsoft.com/office/2006/metadata/properties" xmlns:ns2="cc32ea10-24d7-4ab8-908a-92053f695cd3" xmlns:ns3="f1dfd687-ce92-41e8-800b-11e03cd3205f" targetNamespace="http://schemas.microsoft.com/office/2006/metadata/properties" ma:root="true" ma:fieldsID="0b8ccd9ccec606b3ac958b9c30381f5b" ns2:_="" ns3:_="">
    <xsd:import namespace="cc32ea10-24d7-4ab8-908a-92053f695cd3"/>
    <xsd:import namespace="f1dfd687-ce92-41e8-800b-11e03cd32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ea10-24d7-4ab8-908a-92053f695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dfd687-ce92-41e8-800b-11e03cd3205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r12XNGcZx1vo7jwUi0Ga9IIuwjw==">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</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7F8D-3C1F-46CF-A698-FBC50F051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ea10-24d7-4ab8-908a-92053f695cd3"/>
    <ds:schemaRef ds:uri="f1dfd687-ce92-41e8-800b-11e03cd32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24F1B-CBCB-4D3F-98C0-ACC1D9E26C1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A4AA844-3BFC-4828-B178-0272A643C73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724FFE-6593-435C-AA6F-0E980CAF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13602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15838</CharactersWithSpaces>
  <SharedDoc>false</SharedDoc>
  <HLinks>
    <vt:vector size="6" baseType="variant">
      <vt:variant>
        <vt:i4>1310802</vt:i4>
      </vt:variant>
      <vt:variant>
        <vt:i4>0</vt:i4>
      </vt:variant>
      <vt:variant>
        <vt:i4>0</vt:i4>
      </vt:variant>
      <vt:variant>
        <vt:i4>5</vt:i4>
      </vt:variant>
      <vt:variant>
        <vt:lpwstr>https://docs.google.com/document/d/1OU9ET8nVlolp3qZMDgRVWwqqIRrGu72BPZUr7W2xLOY/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Dorota Adamska</cp:lastModifiedBy>
  <cp:revision>2</cp:revision>
  <dcterms:created xsi:type="dcterms:W3CDTF">2022-03-28T14:16:00Z</dcterms:created>
  <dcterms:modified xsi:type="dcterms:W3CDTF">2022-03-28T14:16:00Z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0x010100C4838B074BD1B64DBED77476FBBDC7EA</vt:lpwstr>
  </property>
</Properties>
</file>