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B15EE9">
              <w:rPr>
                <w:rFonts w:ascii="Calibri" w:hAnsi="Calibri" w:cs="Calibri"/>
                <w:sz w:val="20"/>
                <w:szCs w:val="20"/>
              </w:rPr>
              <w:t>Zarządzanie relacjami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03E52" w:rsidRDefault="00E359F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Oczekiwania klienta</w:t>
            </w:r>
          </w:p>
          <w:p w:rsidR="00E359F4" w:rsidRP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Typologia klientów i procesy decyzyjne 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Style </w:t>
            </w:r>
            <w:proofErr w:type="spellStart"/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zachowań</w:t>
            </w:r>
            <w:proofErr w:type="spellEnd"/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klientów</w:t>
            </w:r>
          </w:p>
          <w:p w:rsidR="00E359F4" w:rsidRPr="00E359F4" w:rsidRDefault="00E359F4" w:rsidP="00E359F4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474646"/>
                <w:sz w:val="20"/>
                <w:szCs w:val="20"/>
                <w:lang w:eastAsia="pl-PL"/>
              </w:rPr>
            </w:pPr>
            <w:r w:rsidRPr="00E359F4">
              <w:rPr>
                <w:rFonts w:eastAsia="Times New Roman" w:cstheme="minorHAnsi"/>
                <w:color w:val="474646"/>
                <w:sz w:val="20"/>
                <w:szCs w:val="20"/>
                <w:lang w:eastAsia="pl-PL"/>
              </w:rPr>
              <w:t>Osobowościowa geneza trudnego klienta</w:t>
            </w:r>
          </w:p>
          <w:p w:rsidR="006743FF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Budowanie relacji</w:t>
            </w: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z różnymi typami trudnych klientów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Budowanie zaangażowania klienta 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Metody finalizowanie sprzedaży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Obiekcje klientów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Standardy komunikacyjne wspierające budowanie relacji z klientem</w:t>
            </w:r>
          </w:p>
          <w:p w:rsidR="00E46193" w:rsidRPr="00E46193" w:rsidRDefault="00E46193" w:rsidP="00DD1012">
            <w:pPr>
              <w:spacing w:line="360" w:lineRule="auto"/>
              <w:ind w:left="720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920B62" w:rsidRDefault="00920B62" w:rsidP="00920B62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mini-wykład z wykorzystaniem prezentacji multimedialnej, ćwiczenia zespołowe,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920B6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Uczestnik pozna typologię klientów i standardy budowania relacji z poszczególnymi grupami klientów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Opanuje techniki komunikacyjne pozwalające na budowanie długoterminowych relacji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Zapozna się z nieinwazyjnym standardem finalizowania sprzedaży</w:t>
            </w:r>
          </w:p>
          <w:p w:rsid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 xml:space="preserve">Usystematyzuje swoją wiedzę z zakresu oczekiwań poszczególnych grup klientów i ich typowych </w:t>
            </w:r>
            <w:r>
              <w:rPr>
                <w:rFonts w:cstheme="minorHAnsi"/>
                <w:sz w:val="20"/>
                <w:szCs w:val="20"/>
              </w:rPr>
              <w:t>reakcji</w:t>
            </w:r>
          </w:p>
          <w:p w:rsidR="009E3C0C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Uświadomi sobie własne </w:t>
            </w:r>
            <w:r w:rsidR="009E3C0C">
              <w:rPr>
                <w:rFonts w:cstheme="minorHAnsi"/>
                <w:sz w:val="20"/>
                <w:szCs w:val="20"/>
              </w:rPr>
              <w:t xml:space="preserve">standardy </w:t>
            </w:r>
            <w:r w:rsidR="00B15EE9">
              <w:rPr>
                <w:rFonts w:cstheme="minorHAnsi"/>
                <w:sz w:val="20"/>
                <w:szCs w:val="20"/>
              </w:rPr>
              <w:t>budowania relacji z klientami</w:t>
            </w:r>
          </w:p>
          <w:p w:rsidR="00B15EE9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 w:rsidR="00B15EE9">
              <w:rPr>
                <w:rFonts w:cstheme="minorHAnsi"/>
                <w:sz w:val="20"/>
                <w:szCs w:val="20"/>
              </w:rPr>
              <w:t>budować satysfakcjonujące relacje z klientami</w:t>
            </w:r>
          </w:p>
          <w:p w:rsidR="00B15EE9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Dostosuje </w:t>
            </w:r>
            <w:r w:rsidR="00B15EE9">
              <w:rPr>
                <w:rFonts w:cstheme="minorHAnsi"/>
                <w:sz w:val="20"/>
                <w:szCs w:val="20"/>
              </w:rPr>
              <w:t>techniki komunikacyjne do typów klientów</w:t>
            </w:r>
          </w:p>
          <w:p w:rsidR="00B15EE9" w:rsidRDefault="00B15EE9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stosował odpowiednie zwroty w sytuacji finalizowania sprzedaży</w:t>
            </w:r>
          </w:p>
          <w:p w:rsidR="00B15EE9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B15EE9">
              <w:rPr>
                <w:rFonts w:cstheme="minorHAnsi"/>
                <w:sz w:val="20"/>
                <w:szCs w:val="20"/>
              </w:rPr>
              <w:t>kontroli emocji w sytuacji kontaktu z klientem „trudnym”</w:t>
            </w:r>
          </w:p>
          <w:p w:rsidR="005004EA" w:rsidRDefault="005004EA" w:rsidP="00B15EE9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9222D8" w:rsidRDefault="009222D8" w:rsidP="009222D8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17A27" w:rsidRPr="00D515C9" w:rsidRDefault="00B17A27" w:rsidP="00B17A27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B17A27" w:rsidRDefault="00B17A27" w:rsidP="00B17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17A27" w:rsidRDefault="00B17A27" w:rsidP="00B17A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lastRenderedPageBreak/>
              <w:t>1 pkt.  za prawidłową odpowiedź</w:t>
            </w:r>
          </w:p>
          <w:p w:rsidR="00B17A27" w:rsidRPr="006F35D0" w:rsidRDefault="00B17A27" w:rsidP="00B17A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B17A27" w:rsidRPr="00D515C9" w:rsidRDefault="00B17A27" w:rsidP="00B17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10" w:rsidRDefault="00702F10" w:rsidP="00D23F6D">
      <w:r>
        <w:separator/>
      </w:r>
    </w:p>
  </w:endnote>
  <w:endnote w:type="continuationSeparator" w:id="0">
    <w:p w:rsidR="00702F10" w:rsidRDefault="00702F10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10" w:rsidRDefault="00702F10" w:rsidP="00D23F6D">
      <w:r>
        <w:separator/>
      </w:r>
    </w:p>
  </w:footnote>
  <w:footnote w:type="continuationSeparator" w:id="0">
    <w:p w:rsidR="00702F10" w:rsidRDefault="00702F10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21304"/>
    <w:rsid w:val="0003008C"/>
    <w:rsid w:val="00031354"/>
    <w:rsid w:val="00063D1F"/>
    <w:rsid w:val="000F2C95"/>
    <w:rsid w:val="001F7719"/>
    <w:rsid w:val="002D18DB"/>
    <w:rsid w:val="002D4972"/>
    <w:rsid w:val="003424AB"/>
    <w:rsid w:val="003451ED"/>
    <w:rsid w:val="003B03A7"/>
    <w:rsid w:val="003C06F1"/>
    <w:rsid w:val="00410B1C"/>
    <w:rsid w:val="004B3FDE"/>
    <w:rsid w:val="005004EA"/>
    <w:rsid w:val="00502624"/>
    <w:rsid w:val="005041BE"/>
    <w:rsid w:val="00567A4B"/>
    <w:rsid w:val="0059097C"/>
    <w:rsid w:val="00592046"/>
    <w:rsid w:val="005D0552"/>
    <w:rsid w:val="006534EF"/>
    <w:rsid w:val="00657629"/>
    <w:rsid w:val="006743FF"/>
    <w:rsid w:val="00702F10"/>
    <w:rsid w:val="008E7346"/>
    <w:rsid w:val="00920B62"/>
    <w:rsid w:val="009222D8"/>
    <w:rsid w:val="00927248"/>
    <w:rsid w:val="009909B8"/>
    <w:rsid w:val="009E3C0C"/>
    <w:rsid w:val="00A03E52"/>
    <w:rsid w:val="00A37847"/>
    <w:rsid w:val="00AB58C8"/>
    <w:rsid w:val="00B15EE9"/>
    <w:rsid w:val="00B17A27"/>
    <w:rsid w:val="00B471AC"/>
    <w:rsid w:val="00C85468"/>
    <w:rsid w:val="00C927DC"/>
    <w:rsid w:val="00D23F6D"/>
    <w:rsid w:val="00D515C9"/>
    <w:rsid w:val="00DD1012"/>
    <w:rsid w:val="00DE64DF"/>
    <w:rsid w:val="00E02EB4"/>
    <w:rsid w:val="00E16CF2"/>
    <w:rsid w:val="00E359F4"/>
    <w:rsid w:val="00E46193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A5A3-FC52-49D8-8860-77BAD33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2</cp:revision>
  <cp:lastPrinted>2019-06-27T11:52:00Z</cp:lastPrinted>
  <dcterms:created xsi:type="dcterms:W3CDTF">2020-06-09T09:57:00Z</dcterms:created>
  <dcterms:modified xsi:type="dcterms:W3CDTF">2020-06-09T09:57:00Z</dcterms:modified>
</cp:coreProperties>
</file>